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等线"/>
          <w:b/>
          <w:bCs/>
          <w:sz w:val="28"/>
          <w:szCs w:val="36"/>
        </w:rPr>
      </w:pPr>
      <w:r>
        <w:rPr>
          <w:rFonts w:hint="eastAsia" w:ascii="宋体" w:hAnsi="宋体" w:eastAsia="宋体" w:cs="等线"/>
          <w:b/>
          <w:bCs/>
          <w:sz w:val="28"/>
          <w:szCs w:val="36"/>
        </w:rPr>
        <w:t>附件3：创新创业类作品说明及文书规范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本赛事聚焦于能源经济、低碳经济和环境经济管理领域在新产品开发、新技术应用、新模式设计、新服务创造等方面的创新创业创意作品。旨在鼓励能源技术工程领域的科技创新与经济管理领域交叉融合，为意在推进我国双碳目标实现的经济管理人才提供竞赛交流平台。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具体作品文书撰写应遵循以下规范：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封面：封面信息清晰准确提供参赛作品名称、单位和参赛人员信息；（参考附件1学术论文封面）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项目简介</w:t>
      </w:r>
      <w:bookmarkStart w:id="0" w:name="_GoBack"/>
      <w:r>
        <w:rPr>
          <w:rFonts w:hint="eastAsia" w:ascii="宋体" w:hAnsi="宋体" w:eastAsia="宋体" w:cs="Times New Roman"/>
          <w:sz w:val="24"/>
          <w:szCs w:val="24"/>
        </w:rPr>
        <w:t>：需言简意赅介绍本项目的主要内容和创新、创意、创业点，字数不超过8</w:t>
      </w:r>
      <w:r>
        <w:rPr>
          <w:rFonts w:ascii="宋体" w:hAnsi="宋体" w:eastAsia="宋体" w:cs="Times New Roman"/>
          <w:sz w:val="24"/>
          <w:szCs w:val="24"/>
        </w:rPr>
        <w:t>00</w:t>
      </w:r>
      <w:r>
        <w:rPr>
          <w:rFonts w:hint="eastAsia" w:ascii="宋体" w:hAnsi="宋体" w:eastAsia="宋体" w:cs="Times New Roman"/>
          <w:sz w:val="24"/>
          <w:szCs w:val="24"/>
        </w:rPr>
        <w:t>字；或以图片形式，制作单幅项目简介海报，具体形式不限。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正文：创新创业计划书、策划书总体不超</w:t>
      </w:r>
      <w:bookmarkEnd w:id="0"/>
      <w:r>
        <w:rPr>
          <w:rFonts w:hint="eastAsia" w:ascii="宋体" w:hAnsi="宋体" w:eastAsia="宋体" w:cs="Times New Roman"/>
          <w:sz w:val="24"/>
          <w:szCs w:val="24"/>
        </w:rPr>
        <w:t>过1万字；</w:t>
      </w:r>
    </w:p>
    <w:p>
      <w:pPr>
        <w:spacing w:line="360" w:lineRule="auto"/>
        <w:ind w:firstLine="420" w:firstLineChars="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标题：</w:t>
      </w:r>
      <w:r>
        <w:rPr>
          <w:rFonts w:hint="eastAsia" w:ascii="宋体" w:hAnsi="宋体" w:eastAsia="宋体" w:cs="Times New Roman"/>
          <w:sz w:val="24"/>
          <w:szCs w:val="24"/>
        </w:rPr>
        <w:t>采用三级标题形式，具体要求为：</w:t>
      </w:r>
    </w:p>
    <w:tbl>
      <w:tblPr>
        <w:tblStyle w:val="4"/>
        <w:tblW w:w="84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586"/>
        <w:gridCol w:w="40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vAlign w:val="center"/>
          </w:tcPr>
          <w:p>
            <w:pPr>
              <w:spacing w:line="300" w:lineRule="auto"/>
              <w:rPr>
                <w:rFonts w:ascii="宋体" w:hAnsi="宋体" w:eastAsia="宋体" w:cs="等线"/>
                <w:sz w:val="24"/>
                <w:szCs w:val="21"/>
              </w:rPr>
            </w:pPr>
            <w:r>
              <w:rPr>
                <w:rFonts w:ascii="宋体" w:hAnsi="宋体" w:eastAsia="宋体" w:cs="等线"/>
                <w:sz w:val="24"/>
                <w:szCs w:val="21"/>
              </w:rPr>
              <w:t>种类</w:t>
            </w:r>
          </w:p>
        </w:tc>
        <w:tc>
          <w:tcPr>
            <w:tcW w:w="1586" w:type="dxa"/>
            <w:vAlign w:val="center"/>
          </w:tcPr>
          <w:p>
            <w:pPr>
              <w:spacing w:line="300" w:lineRule="auto"/>
              <w:rPr>
                <w:rFonts w:ascii="宋体" w:hAnsi="宋体" w:eastAsia="宋体" w:cs="等线"/>
                <w:sz w:val="24"/>
                <w:szCs w:val="21"/>
              </w:rPr>
            </w:pPr>
            <w:r>
              <w:rPr>
                <w:rFonts w:hint="eastAsia" w:ascii="宋体" w:hAnsi="宋体" w:eastAsia="宋体" w:cs="等线"/>
                <w:sz w:val="24"/>
                <w:szCs w:val="21"/>
              </w:rPr>
              <w:t>格式</w:t>
            </w:r>
          </w:p>
        </w:tc>
        <w:tc>
          <w:tcPr>
            <w:tcW w:w="4099" w:type="dxa"/>
            <w:vAlign w:val="center"/>
          </w:tcPr>
          <w:p>
            <w:pPr>
              <w:spacing w:line="300" w:lineRule="auto"/>
              <w:rPr>
                <w:rFonts w:ascii="宋体" w:hAnsi="宋体" w:eastAsia="宋体" w:cs="等线"/>
                <w:sz w:val="24"/>
                <w:szCs w:val="21"/>
              </w:rPr>
            </w:pPr>
            <w:r>
              <w:rPr>
                <w:rFonts w:hint="eastAsia" w:ascii="宋体" w:hAnsi="宋体" w:eastAsia="宋体" w:cs="等线"/>
                <w:sz w:val="24"/>
                <w:szCs w:val="21"/>
              </w:rPr>
              <w:t>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vAlign w:val="center"/>
          </w:tcPr>
          <w:p>
            <w:pPr>
              <w:spacing w:line="300" w:lineRule="auto"/>
              <w:rPr>
                <w:rFonts w:ascii="宋体" w:hAnsi="宋体" w:eastAsia="宋体" w:cs="等线"/>
                <w:sz w:val="24"/>
                <w:szCs w:val="21"/>
              </w:rPr>
            </w:pPr>
            <w:r>
              <w:rPr>
                <w:rFonts w:ascii="宋体" w:hAnsi="宋体" w:eastAsia="宋体" w:cs="等线"/>
                <w:sz w:val="24"/>
                <w:szCs w:val="21"/>
              </w:rPr>
              <w:t>一级标题</w:t>
            </w:r>
          </w:p>
        </w:tc>
        <w:tc>
          <w:tcPr>
            <w:tcW w:w="1586" w:type="dxa"/>
            <w:vAlign w:val="center"/>
          </w:tcPr>
          <w:p>
            <w:pPr>
              <w:spacing w:line="300" w:lineRule="auto"/>
              <w:rPr>
                <w:rFonts w:ascii="宋体" w:hAnsi="宋体" w:eastAsia="宋体" w:cs="等线"/>
                <w:bCs/>
                <w:sz w:val="24"/>
                <w:szCs w:val="21"/>
              </w:rPr>
            </w:pPr>
            <w:r>
              <w:rPr>
                <w:rFonts w:ascii="宋体" w:hAnsi="宋体" w:eastAsia="宋体" w:cs="等线"/>
                <w:bCs/>
                <w:sz w:val="24"/>
                <w:szCs w:val="21"/>
              </w:rPr>
              <w:t>一、</w:t>
            </w:r>
          </w:p>
        </w:tc>
        <w:tc>
          <w:tcPr>
            <w:tcW w:w="4099" w:type="dxa"/>
            <w:vAlign w:val="center"/>
          </w:tcPr>
          <w:p>
            <w:pPr>
              <w:spacing w:line="300" w:lineRule="auto"/>
              <w:rPr>
                <w:rFonts w:ascii="宋体" w:hAnsi="宋体" w:eastAsia="宋体" w:cs="等线"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等线"/>
                <w:bCs/>
                <w:sz w:val="24"/>
                <w:szCs w:val="21"/>
              </w:rPr>
              <w:t>黑体，四号，</w:t>
            </w:r>
            <w:r>
              <w:rPr>
                <w:rFonts w:hint="eastAsia" w:ascii="宋体" w:hAnsi="宋体" w:eastAsia="宋体" w:cs="等线"/>
                <w:sz w:val="24"/>
                <w:szCs w:val="21"/>
              </w:rPr>
              <w:t>1</w:t>
            </w:r>
            <w:r>
              <w:rPr>
                <w:rFonts w:ascii="宋体" w:hAnsi="宋体" w:eastAsia="宋体" w:cs="等线"/>
                <w:sz w:val="24"/>
                <w:szCs w:val="21"/>
              </w:rPr>
              <w:t>.25</w:t>
            </w:r>
            <w:r>
              <w:rPr>
                <w:rFonts w:hint="eastAsia" w:ascii="宋体" w:hAnsi="宋体" w:eastAsia="宋体" w:cs="等线"/>
                <w:sz w:val="24"/>
                <w:szCs w:val="21"/>
              </w:rPr>
              <w:t>倍行间距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vAlign w:val="center"/>
          </w:tcPr>
          <w:p>
            <w:pPr>
              <w:spacing w:line="300" w:lineRule="auto"/>
              <w:rPr>
                <w:rFonts w:ascii="宋体" w:hAnsi="宋体" w:eastAsia="宋体" w:cs="等线"/>
                <w:sz w:val="24"/>
                <w:szCs w:val="21"/>
              </w:rPr>
            </w:pPr>
            <w:r>
              <w:rPr>
                <w:rFonts w:ascii="宋体" w:hAnsi="宋体" w:eastAsia="宋体" w:cs="等线"/>
                <w:sz w:val="24"/>
                <w:szCs w:val="21"/>
              </w:rPr>
              <w:t>二级标题</w:t>
            </w:r>
          </w:p>
        </w:tc>
        <w:tc>
          <w:tcPr>
            <w:tcW w:w="1586" w:type="dxa"/>
            <w:vAlign w:val="center"/>
          </w:tcPr>
          <w:p>
            <w:pPr>
              <w:spacing w:line="300" w:lineRule="auto"/>
              <w:rPr>
                <w:rFonts w:ascii="宋体" w:hAnsi="宋体" w:eastAsia="宋体" w:cs="等线"/>
                <w:bCs/>
                <w:sz w:val="24"/>
                <w:szCs w:val="21"/>
              </w:rPr>
            </w:pPr>
            <w:r>
              <w:rPr>
                <w:rFonts w:ascii="宋体" w:hAnsi="宋体" w:eastAsia="宋体" w:cs="等线"/>
                <w:bCs/>
                <w:sz w:val="24"/>
                <w:szCs w:val="21"/>
              </w:rPr>
              <w:t>（一）</w:t>
            </w:r>
          </w:p>
        </w:tc>
        <w:tc>
          <w:tcPr>
            <w:tcW w:w="4099" w:type="dxa"/>
            <w:vAlign w:val="center"/>
          </w:tcPr>
          <w:p>
            <w:pPr>
              <w:spacing w:line="300" w:lineRule="auto"/>
              <w:rPr>
                <w:rFonts w:ascii="宋体" w:hAnsi="宋体" w:eastAsia="宋体" w:cs="等线"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等线"/>
                <w:bCs/>
                <w:sz w:val="24"/>
                <w:szCs w:val="21"/>
              </w:rPr>
              <w:t>宋体，小四，</w:t>
            </w:r>
            <w:r>
              <w:rPr>
                <w:rFonts w:hint="eastAsia" w:ascii="宋体" w:hAnsi="宋体" w:eastAsia="宋体" w:cs="等线"/>
                <w:sz w:val="24"/>
                <w:szCs w:val="21"/>
              </w:rPr>
              <w:t>1</w:t>
            </w:r>
            <w:r>
              <w:rPr>
                <w:rFonts w:ascii="宋体" w:hAnsi="宋体" w:eastAsia="宋体" w:cs="等线"/>
                <w:sz w:val="24"/>
                <w:szCs w:val="21"/>
              </w:rPr>
              <w:t>.25</w:t>
            </w:r>
            <w:r>
              <w:rPr>
                <w:rFonts w:hint="eastAsia" w:ascii="宋体" w:hAnsi="宋体" w:eastAsia="宋体" w:cs="等线"/>
                <w:sz w:val="24"/>
                <w:szCs w:val="21"/>
              </w:rPr>
              <w:t>倍行间距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vAlign w:val="center"/>
          </w:tcPr>
          <w:p>
            <w:pPr>
              <w:spacing w:line="300" w:lineRule="auto"/>
              <w:rPr>
                <w:rFonts w:ascii="宋体" w:hAnsi="宋体" w:eastAsia="宋体" w:cs="等线"/>
                <w:sz w:val="24"/>
                <w:szCs w:val="21"/>
              </w:rPr>
            </w:pPr>
            <w:r>
              <w:rPr>
                <w:rFonts w:ascii="宋体" w:hAnsi="宋体" w:eastAsia="宋体" w:cs="等线"/>
                <w:sz w:val="24"/>
                <w:szCs w:val="21"/>
              </w:rPr>
              <w:t>三级标题</w:t>
            </w:r>
          </w:p>
        </w:tc>
        <w:tc>
          <w:tcPr>
            <w:tcW w:w="1586" w:type="dxa"/>
            <w:vAlign w:val="center"/>
          </w:tcPr>
          <w:p>
            <w:pPr>
              <w:spacing w:line="300" w:lineRule="auto"/>
              <w:rPr>
                <w:rFonts w:ascii="宋体" w:hAnsi="宋体" w:eastAsia="宋体" w:cs="等线"/>
                <w:bCs/>
                <w:sz w:val="24"/>
                <w:szCs w:val="21"/>
              </w:rPr>
            </w:pPr>
            <w:r>
              <w:rPr>
                <w:rFonts w:ascii="宋体" w:hAnsi="宋体" w:eastAsia="宋体" w:cs="等线"/>
                <w:bCs/>
                <w:sz w:val="24"/>
                <w:szCs w:val="21"/>
              </w:rPr>
              <w:t>1.</w:t>
            </w:r>
          </w:p>
        </w:tc>
        <w:tc>
          <w:tcPr>
            <w:tcW w:w="4099" w:type="dxa"/>
            <w:vAlign w:val="center"/>
          </w:tcPr>
          <w:p>
            <w:pPr>
              <w:spacing w:line="300" w:lineRule="auto"/>
              <w:rPr>
                <w:rFonts w:ascii="宋体" w:hAnsi="宋体" w:eastAsia="宋体" w:cs="等线"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等线"/>
                <w:bCs/>
                <w:sz w:val="24"/>
                <w:szCs w:val="21"/>
              </w:rPr>
              <w:t>宋体，五号，</w:t>
            </w:r>
            <w:r>
              <w:rPr>
                <w:rFonts w:hint="eastAsia" w:ascii="宋体" w:hAnsi="宋体" w:eastAsia="宋体" w:cs="等线"/>
                <w:sz w:val="24"/>
                <w:szCs w:val="21"/>
              </w:rPr>
              <w:t>1</w:t>
            </w:r>
            <w:r>
              <w:rPr>
                <w:rFonts w:ascii="宋体" w:hAnsi="宋体" w:eastAsia="宋体" w:cs="等线"/>
                <w:sz w:val="24"/>
                <w:szCs w:val="21"/>
              </w:rPr>
              <w:t>.25</w:t>
            </w:r>
            <w:r>
              <w:rPr>
                <w:rFonts w:hint="eastAsia" w:ascii="宋体" w:hAnsi="宋体" w:eastAsia="宋体" w:cs="等线"/>
                <w:sz w:val="24"/>
                <w:szCs w:val="21"/>
              </w:rPr>
              <w:t>倍行间距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vAlign w:val="center"/>
          </w:tcPr>
          <w:p>
            <w:pPr>
              <w:spacing w:line="300" w:lineRule="auto"/>
              <w:rPr>
                <w:rFonts w:ascii="宋体" w:hAnsi="宋体" w:eastAsia="宋体" w:cs="等线"/>
                <w:sz w:val="24"/>
                <w:szCs w:val="21"/>
              </w:rPr>
            </w:pPr>
            <w:r>
              <w:rPr>
                <w:rFonts w:hint="eastAsia" w:ascii="宋体" w:hAnsi="宋体" w:eastAsia="宋体" w:cs="等线"/>
                <w:sz w:val="24"/>
                <w:szCs w:val="21"/>
              </w:rPr>
              <w:t>正文</w:t>
            </w:r>
          </w:p>
        </w:tc>
        <w:tc>
          <w:tcPr>
            <w:tcW w:w="1586" w:type="dxa"/>
            <w:vAlign w:val="center"/>
          </w:tcPr>
          <w:p>
            <w:pPr>
              <w:spacing w:line="300" w:lineRule="auto"/>
              <w:rPr>
                <w:rFonts w:ascii="宋体" w:hAnsi="宋体" w:eastAsia="宋体" w:cs="等线"/>
                <w:sz w:val="24"/>
                <w:szCs w:val="21"/>
              </w:rPr>
            </w:pPr>
            <w:r>
              <w:rPr>
                <w:rFonts w:ascii="宋体" w:hAnsi="宋体" w:eastAsia="宋体" w:cs="等线"/>
                <w:sz w:val="24"/>
                <w:szCs w:val="21"/>
              </w:rPr>
              <w:t>（1）</w:t>
            </w:r>
          </w:p>
        </w:tc>
        <w:tc>
          <w:tcPr>
            <w:tcW w:w="4099" w:type="dxa"/>
            <w:vAlign w:val="center"/>
          </w:tcPr>
          <w:p>
            <w:pPr>
              <w:spacing w:line="300" w:lineRule="auto"/>
              <w:rPr>
                <w:rFonts w:ascii="宋体" w:hAnsi="宋体" w:eastAsia="宋体" w:cs="等线"/>
                <w:sz w:val="24"/>
                <w:szCs w:val="21"/>
              </w:rPr>
            </w:pPr>
            <w:r>
              <w:rPr>
                <w:rFonts w:hint="eastAsia" w:ascii="宋体" w:hAnsi="宋体" w:eastAsia="宋体" w:cs="等线"/>
                <w:sz w:val="24"/>
                <w:szCs w:val="21"/>
              </w:rPr>
              <w:t>宋体，五号，1</w:t>
            </w:r>
            <w:r>
              <w:rPr>
                <w:rFonts w:ascii="宋体" w:hAnsi="宋体" w:eastAsia="宋体" w:cs="等线"/>
                <w:sz w:val="24"/>
                <w:szCs w:val="21"/>
              </w:rPr>
              <w:t>.25</w:t>
            </w:r>
            <w:r>
              <w:rPr>
                <w:rFonts w:hint="eastAsia" w:ascii="宋体" w:hAnsi="宋体" w:eastAsia="宋体" w:cs="等线"/>
                <w:sz w:val="24"/>
                <w:szCs w:val="21"/>
              </w:rPr>
              <w:t>倍行间距</w:t>
            </w:r>
          </w:p>
        </w:tc>
      </w:tr>
    </w:tbl>
    <w:p>
      <w:pPr>
        <w:numPr>
          <w:ilvl w:val="0"/>
          <w:numId w:val="1"/>
        </w:numPr>
        <w:spacing w:line="300" w:lineRule="auto"/>
        <w:rPr>
          <w:rFonts w:ascii="宋体" w:hAnsi="宋体" w:eastAsia="宋体" w:cs="等线"/>
          <w:szCs w:val="21"/>
        </w:rPr>
      </w:pPr>
      <w:r>
        <w:rPr>
          <w:rFonts w:hint="eastAsia" w:ascii="宋体" w:hAnsi="宋体" w:eastAsia="宋体" w:cs="等线"/>
          <w:szCs w:val="21"/>
        </w:rPr>
        <w:t>图表：图表格式按需设计，要求图片清晰，编号统一；</w:t>
      </w:r>
    </w:p>
    <w:p>
      <w:pPr>
        <w:spacing w:before="312" w:beforeLines="100" w:after="312" w:afterLines="100" w:line="300" w:lineRule="auto"/>
        <w:jc w:val="center"/>
        <w:rPr>
          <w:rFonts w:ascii="宋体" w:hAnsi="宋体" w:eastAsia="宋体" w:cs="等线"/>
          <w:sz w:val="28"/>
          <w:szCs w:val="28"/>
        </w:rPr>
      </w:pPr>
    </w:p>
    <w:p>
      <w:pPr>
        <w:spacing w:before="312" w:beforeLines="100" w:after="312" w:afterLines="100" w:line="300" w:lineRule="auto"/>
        <w:jc w:val="center"/>
        <w:rPr>
          <w:rFonts w:ascii="宋体" w:hAnsi="宋体" w:eastAsia="宋体" w:cs="等线"/>
          <w:sz w:val="28"/>
          <w:szCs w:val="28"/>
        </w:rPr>
      </w:pPr>
    </w:p>
    <w:p>
      <w:pPr>
        <w:spacing w:before="312" w:beforeLines="100" w:after="312" w:afterLines="100" w:line="300" w:lineRule="auto"/>
        <w:jc w:val="center"/>
        <w:rPr>
          <w:rFonts w:ascii="宋体" w:hAnsi="宋体" w:eastAsia="宋体" w:cs="等线"/>
          <w:sz w:val="28"/>
          <w:szCs w:val="28"/>
        </w:rPr>
      </w:pPr>
    </w:p>
    <w:p>
      <w:pPr>
        <w:spacing w:before="312" w:beforeLines="100" w:after="312" w:afterLines="100" w:line="300" w:lineRule="auto"/>
        <w:jc w:val="center"/>
        <w:rPr>
          <w:rFonts w:ascii="宋体" w:hAnsi="宋体" w:eastAsia="宋体" w:cs="等线"/>
          <w:sz w:val="28"/>
          <w:szCs w:val="28"/>
        </w:rPr>
      </w:pPr>
    </w:p>
    <w:p>
      <w:pPr>
        <w:spacing w:before="312" w:beforeLines="100" w:after="312" w:afterLines="100" w:line="300" w:lineRule="auto"/>
        <w:jc w:val="center"/>
        <w:rPr>
          <w:rFonts w:ascii="宋体" w:hAnsi="宋体" w:eastAsia="宋体" w:cs="等线"/>
          <w:sz w:val="28"/>
          <w:szCs w:val="28"/>
        </w:rPr>
      </w:pPr>
    </w:p>
    <w:p>
      <w:pPr>
        <w:spacing w:before="312" w:beforeLines="100" w:after="312" w:afterLines="100" w:line="300" w:lineRule="auto"/>
        <w:jc w:val="center"/>
        <w:rPr>
          <w:rFonts w:ascii="宋体" w:hAnsi="宋体" w:eastAsia="宋体" w:cs="等线"/>
          <w:sz w:val="28"/>
          <w:szCs w:val="28"/>
        </w:rPr>
      </w:pPr>
    </w:p>
    <w:p>
      <w:pPr>
        <w:spacing w:before="312" w:beforeLines="100" w:after="312" w:afterLines="100" w:line="300" w:lineRule="auto"/>
        <w:jc w:val="center"/>
        <w:rPr>
          <w:rFonts w:ascii="宋体" w:hAnsi="宋体" w:eastAsia="宋体" w:cs="等线"/>
          <w:sz w:val="28"/>
          <w:szCs w:val="28"/>
        </w:rPr>
      </w:pPr>
    </w:p>
    <w:p>
      <w:pPr>
        <w:rPr>
          <w:rFonts w:ascii="宋体" w:hAnsi="宋体" w:eastAsia="宋体" w:cs="等线"/>
          <w:color w:val="FF0000"/>
          <w:szCs w:val="21"/>
        </w:rPr>
      </w:pPr>
      <w:r>
        <w:rPr>
          <w:rFonts w:ascii="宋体" w:hAnsi="宋体" w:eastAsia="宋体" w:cs="等线"/>
          <w:color w:val="FF0000"/>
          <w:szCs w:val="21"/>
        </w:rPr>
        <w:t>封面格式：</w:t>
      </w:r>
    </w:p>
    <w:p>
      <w:pPr>
        <w:spacing w:line="720" w:lineRule="auto"/>
        <w:rPr>
          <w:rFonts w:ascii="宋体" w:hAnsi="宋体" w:eastAsia="宋体" w:cs="等线"/>
          <w:szCs w:val="21"/>
        </w:rPr>
      </w:pPr>
    </w:p>
    <w:p>
      <w:pPr>
        <w:spacing w:line="720" w:lineRule="auto"/>
        <w:jc w:val="center"/>
        <w:rPr>
          <w:rFonts w:ascii="宋体" w:hAnsi="宋体" w:eastAsia="宋体" w:cs="等线"/>
          <w:b/>
          <w:sz w:val="44"/>
          <w:szCs w:val="44"/>
        </w:rPr>
      </w:pPr>
      <w:r>
        <w:rPr>
          <w:rFonts w:ascii="宋体" w:hAnsi="宋体" w:eastAsia="宋体" w:cs="等线"/>
          <w:b/>
          <w:sz w:val="44"/>
          <w:szCs w:val="44"/>
        </w:rPr>
        <w:t>题目</w:t>
      </w:r>
    </w:p>
    <w:p>
      <w:pPr>
        <w:spacing w:line="720" w:lineRule="auto"/>
        <w:jc w:val="center"/>
        <w:rPr>
          <w:rFonts w:ascii="宋体" w:hAnsi="宋体" w:eastAsia="宋体" w:cs="等线"/>
          <w:b/>
          <w:sz w:val="44"/>
          <w:szCs w:val="44"/>
        </w:rPr>
      </w:pPr>
      <w:r>
        <w:rPr>
          <w:rFonts w:ascii="宋体" w:hAnsi="宋体" w:eastAsia="宋体" w:cs="等线"/>
          <w:b/>
          <w:sz w:val="44"/>
          <w:szCs w:val="44"/>
        </w:rPr>
        <w:t>（二号宋体居中）</w:t>
      </w:r>
    </w:p>
    <w:p>
      <w:pPr>
        <w:spacing w:line="720" w:lineRule="auto"/>
        <w:rPr>
          <w:rFonts w:ascii="宋体" w:hAnsi="宋体" w:eastAsia="宋体" w:cs="等线"/>
          <w:szCs w:val="21"/>
        </w:rPr>
      </w:pP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  <w:r>
        <w:rPr>
          <w:rFonts w:ascii="宋体" w:hAnsi="宋体" w:eastAsia="宋体" w:cs="等线"/>
          <w:sz w:val="28"/>
          <w:szCs w:val="28"/>
        </w:rPr>
        <w:t>作品类别：</w:t>
      </w:r>
      <w:r>
        <w:rPr>
          <w:rFonts w:ascii="宋体" w:hAnsi="宋体" w:eastAsia="宋体" w:cs="等线"/>
          <w:sz w:val="28"/>
          <w:szCs w:val="28"/>
          <w:u w:val="single"/>
        </w:rPr>
        <w:t xml:space="preserve">                          </w:t>
      </w:r>
    </w:p>
    <w:p>
      <w:pPr>
        <w:spacing w:line="720" w:lineRule="auto"/>
        <w:rPr>
          <w:rFonts w:ascii="宋体" w:hAnsi="宋体" w:eastAsia="宋体" w:cs="等线"/>
          <w:sz w:val="28"/>
          <w:szCs w:val="28"/>
          <w:u w:val="single"/>
        </w:rPr>
      </w:pPr>
      <w:r>
        <w:rPr>
          <w:rFonts w:ascii="宋体" w:hAnsi="宋体" w:eastAsia="宋体" w:cs="等线"/>
          <w:sz w:val="28"/>
          <w:szCs w:val="28"/>
        </w:rPr>
        <w:t>学    校：</w:t>
      </w:r>
      <w:r>
        <w:rPr>
          <w:rFonts w:ascii="宋体" w:hAnsi="宋体" w:eastAsia="宋体" w:cs="等线"/>
          <w:sz w:val="28"/>
          <w:szCs w:val="28"/>
          <w:u w:val="single"/>
        </w:rPr>
        <w:t xml:space="preserve">                          </w:t>
      </w: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  <w:r>
        <w:rPr>
          <w:rFonts w:ascii="宋体" w:hAnsi="宋体" w:eastAsia="宋体" w:cs="等线"/>
          <w:sz w:val="28"/>
          <w:szCs w:val="28"/>
        </w:rPr>
        <w:t>作者团队：</w:t>
      </w:r>
      <w:r>
        <w:rPr>
          <w:rFonts w:ascii="宋体" w:hAnsi="宋体" w:eastAsia="宋体" w:cs="等线"/>
          <w:sz w:val="28"/>
          <w:szCs w:val="28"/>
          <w:u w:val="single"/>
        </w:rPr>
        <w:t xml:space="preserve">                          </w:t>
      </w:r>
    </w:p>
    <w:p>
      <w:pPr>
        <w:spacing w:line="720" w:lineRule="auto"/>
        <w:rPr>
          <w:rFonts w:ascii="宋体" w:hAnsi="宋体" w:eastAsia="宋体" w:cs="等线"/>
          <w:sz w:val="28"/>
          <w:szCs w:val="28"/>
        </w:rPr>
      </w:pPr>
      <w:r>
        <w:rPr>
          <w:rFonts w:ascii="宋体" w:hAnsi="宋体" w:eastAsia="宋体" w:cs="等线"/>
          <w:sz w:val="28"/>
          <w:szCs w:val="28"/>
        </w:rPr>
        <w:t>学    号：</w:t>
      </w:r>
      <w:r>
        <w:rPr>
          <w:rFonts w:ascii="宋体" w:hAnsi="宋体" w:eastAsia="宋体" w:cs="等线"/>
          <w:sz w:val="28"/>
          <w:szCs w:val="28"/>
          <w:u w:val="single"/>
        </w:rPr>
        <w:t xml:space="preserve">                          </w:t>
      </w:r>
    </w:p>
    <w:p>
      <w:pPr>
        <w:spacing w:line="720" w:lineRule="auto"/>
        <w:rPr>
          <w:rFonts w:ascii="宋体" w:hAnsi="宋体" w:eastAsia="宋体" w:cs="等线"/>
          <w:sz w:val="28"/>
          <w:szCs w:val="28"/>
        </w:rPr>
        <w:sectPr>
          <w:pgSz w:w="11906" w:h="16838"/>
          <w:pgMar w:top="1701" w:right="1701" w:bottom="1588" w:left="1701" w:header="851" w:footer="992" w:gutter="0"/>
          <w:cols w:space="720" w:num="1"/>
          <w:docGrid w:type="lines" w:linePitch="312" w:charSpace="0"/>
        </w:sectPr>
      </w:pPr>
      <w:r>
        <w:rPr>
          <w:rFonts w:ascii="宋体" w:hAnsi="宋体" w:eastAsia="宋体" w:cs="等线"/>
          <w:sz w:val="28"/>
          <w:szCs w:val="28"/>
        </w:rPr>
        <w:t>指导老师：</w:t>
      </w:r>
      <w:r>
        <w:rPr>
          <w:rFonts w:ascii="宋体" w:hAnsi="宋体" w:eastAsia="宋体" w:cs="等线"/>
          <w:sz w:val="28"/>
          <w:szCs w:val="28"/>
          <w:u w:val="single"/>
        </w:rPr>
        <w:t xml:space="preserve">                          </w:t>
      </w:r>
    </w:p>
    <w:p>
      <w:pPr>
        <w:spacing w:before="312" w:beforeLines="100" w:after="312" w:afterLines="100" w:line="300" w:lineRule="auto"/>
        <w:jc w:val="center"/>
        <w:rPr>
          <w:rFonts w:ascii="宋体" w:hAnsi="宋体" w:eastAsia="宋体" w:cs="等线"/>
          <w:sz w:val="28"/>
          <w:szCs w:val="28"/>
        </w:rPr>
      </w:pPr>
      <w:r>
        <w:rPr>
          <w:rFonts w:ascii="宋体" w:hAnsi="宋体" w:eastAsia="宋体" w:cs="等线"/>
          <w:sz w:val="28"/>
          <w:szCs w:val="28"/>
        </w:rPr>
        <w:t>【</w:t>
      </w:r>
      <w:r>
        <w:rPr>
          <w:rFonts w:hint="eastAsia" w:ascii="宋体" w:hAnsi="宋体" w:eastAsia="宋体" w:cs="等线"/>
          <w:b/>
          <w:bCs/>
          <w:sz w:val="28"/>
          <w:szCs w:val="28"/>
        </w:rPr>
        <w:t>项目简介</w:t>
      </w:r>
      <w:r>
        <w:rPr>
          <w:rFonts w:ascii="宋体" w:hAnsi="宋体" w:eastAsia="宋体" w:cs="等线"/>
          <w:sz w:val="28"/>
          <w:szCs w:val="28"/>
        </w:rPr>
        <w:t>】</w:t>
      </w:r>
    </w:p>
    <w:p>
      <w:pPr>
        <w:spacing w:line="300" w:lineRule="auto"/>
        <w:jc w:val="center"/>
        <w:rPr>
          <w:rFonts w:ascii="宋体" w:hAnsi="宋体" w:eastAsia="宋体" w:cs="等线"/>
          <w:szCs w:val="21"/>
        </w:rPr>
      </w:pPr>
      <w:r>
        <w:rPr>
          <w:rFonts w:ascii="宋体" w:hAnsi="宋体" w:eastAsia="宋体" w:cs="等线"/>
          <w:szCs w:val="21"/>
        </w:rPr>
        <w:t>（标题为四号宋体加粗，居中加“【】”括号；段前、段后各一行）</w:t>
      </w:r>
    </w:p>
    <w:p>
      <w:pPr>
        <w:spacing w:line="300" w:lineRule="auto"/>
        <w:rPr>
          <w:rFonts w:ascii="宋体" w:hAnsi="宋体" w:eastAsia="宋体" w:cs="等线"/>
          <w:szCs w:val="21"/>
        </w:rPr>
      </w:pPr>
      <w:r>
        <w:rPr>
          <w:rFonts w:ascii="宋体" w:hAnsi="宋体" w:eastAsia="宋体" w:cs="等线"/>
          <w:szCs w:val="21"/>
        </w:rPr>
        <w:t xml:space="preserve">    ××××××××××××××××（小4号宋体，20磅行距）</w:t>
      </w:r>
    </w:p>
    <w:p>
      <w:pPr>
        <w:spacing w:line="300" w:lineRule="auto"/>
        <w:rPr>
          <w:rFonts w:ascii="宋体" w:hAnsi="宋体" w:eastAsia="宋体" w:cs="等线"/>
          <w:szCs w:val="21"/>
        </w:rPr>
      </w:pPr>
      <w:r>
        <w:rPr>
          <w:rFonts w:ascii="宋体" w:hAnsi="宋体" w:eastAsia="宋体" w:cs="等线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spacing w:line="300" w:lineRule="auto"/>
        <w:rPr>
          <w:rFonts w:ascii="宋体" w:hAnsi="宋体" w:eastAsia="宋体" w:cs="等线"/>
          <w:szCs w:val="21"/>
        </w:rPr>
      </w:pPr>
    </w:p>
    <w:p>
      <w:pPr>
        <w:spacing w:line="300" w:lineRule="auto"/>
        <w:rPr>
          <w:rFonts w:ascii="宋体" w:hAnsi="宋体" w:eastAsia="宋体" w:cs="等线"/>
          <w:szCs w:val="21"/>
        </w:rPr>
      </w:pPr>
      <w:r>
        <w:rPr>
          <w:rFonts w:hint="eastAsia" w:ascii="宋体" w:hAnsi="宋体" w:eastAsia="宋体" w:cs="等线"/>
          <w:szCs w:val="21"/>
        </w:rPr>
        <w:t>要求：需言简意赅介绍本项目的主要内容和创新、创意、创业点，字数不超过8</w:t>
      </w:r>
      <w:r>
        <w:rPr>
          <w:rFonts w:ascii="宋体" w:hAnsi="宋体" w:eastAsia="宋体" w:cs="等线"/>
          <w:szCs w:val="21"/>
        </w:rPr>
        <w:t>00</w:t>
      </w:r>
      <w:r>
        <w:rPr>
          <w:rFonts w:hint="eastAsia" w:ascii="宋体" w:hAnsi="宋体" w:eastAsia="宋体" w:cs="等线"/>
          <w:szCs w:val="21"/>
        </w:rPr>
        <w:t>字；</w:t>
      </w:r>
    </w:p>
    <w:p>
      <w:pPr>
        <w:spacing w:line="300" w:lineRule="auto"/>
        <w:rPr>
          <w:rFonts w:ascii="宋体" w:hAnsi="宋体" w:eastAsia="宋体" w:cs="等线"/>
          <w:szCs w:val="21"/>
        </w:rPr>
      </w:pPr>
      <w:r>
        <w:rPr>
          <w:rFonts w:hint="eastAsia" w:ascii="宋体" w:hAnsi="宋体" w:eastAsia="宋体" w:cs="等线"/>
          <w:szCs w:val="21"/>
        </w:rPr>
        <w:t>或以图片形式，制作单幅项目简介海报。</w:t>
      </w:r>
    </w:p>
    <w:p>
      <w:pPr>
        <w:spacing w:line="300" w:lineRule="auto"/>
        <w:rPr>
          <w:rFonts w:ascii="宋体" w:hAnsi="宋体" w:eastAsia="宋体" w:cs="等线"/>
          <w:szCs w:val="21"/>
        </w:rPr>
      </w:pPr>
    </w:p>
    <w:p>
      <w:pPr>
        <w:spacing w:line="300" w:lineRule="auto"/>
        <w:rPr>
          <w:rFonts w:ascii="宋体" w:hAnsi="宋体" w:eastAsia="宋体" w:cs="等线"/>
          <w:szCs w:val="21"/>
        </w:rPr>
      </w:pPr>
    </w:p>
    <w:p>
      <w:pPr>
        <w:spacing w:line="300" w:lineRule="auto"/>
        <w:rPr>
          <w:rFonts w:ascii="宋体" w:hAnsi="宋体" w:eastAsia="宋体" w:cs="等线"/>
          <w:szCs w:val="21"/>
        </w:rPr>
      </w:pPr>
    </w:p>
    <w:p>
      <w:pPr>
        <w:spacing w:line="300" w:lineRule="auto"/>
        <w:rPr>
          <w:rFonts w:ascii="宋体" w:hAnsi="宋体" w:eastAsia="宋体" w:cs="等线"/>
          <w:szCs w:val="21"/>
        </w:rPr>
      </w:pPr>
    </w:p>
    <w:p>
      <w:pPr>
        <w:spacing w:line="300" w:lineRule="auto"/>
        <w:rPr>
          <w:rFonts w:ascii="宋体" w:hAnsi="宋体" w:eastAsia="宋体" w:cs="等线"/>
          <w:szCs w:val="21"/>
        </w:rPr>
      </w:pPr>
    </w:p>
    <w:p>
      <w:pPr>
        <w:spacing w:line="300" w:lineRule="auto"/>
        <w:rPr>
          <w:rFonts w:ascii="宋体" w:hAnsi="宋体" w:eastAsia="宋体" w:cs="等线"/>
          <w:szCs w:val="21"/>
        </w:rPr>
      </w:pPr>
    </w:p>
    <w:p>
      <w:pPr>
        <w:spacing w:line="300" w:lineRule="auto"/>
        <w:rPr>
          <w:rFonts w:ascii="宋体" w:hAnsi="宋体" w:eastAsia="宋体" w:cs="等线"/>
          <w:szCs w:val="21"/>
        </w:rPr>
      </w:pPr>
    </w:p>
    <w:p>
      <w:pPr>
        <w:spacing w:line="300" w:lineRule="auto"/>
        <w:rPr>
          <w:rFonts w:ascii="宋体" w:hAnsi="宋体" w:eastAsia="宋体" w:cs="等线"/>
          <w:szCs w:val="21"/>
        </w:rPr>
      </w:pPr>
    </w:p>
    <w:p>
      <w:pPr>
        <w:spacing w:line="300" w:lineRule="auto"/>
        <w:rPr>
          <w:rFonts w:ascii="宋体" w:hAnsi="宋体" w:eastAsia="宋体" w:cs="等线"/>
          <w:szCs w:val="21"/>
        </w:rPr>
      </w:pPr>
    </w:p>
    <w:p>
      <w:pPr>
        <w:widowControl/>
        <w:jc w:val="left"/>
        <w:rPr>
          <w:rFonts w:ascii="宋体" w:hAnsi="宋体" w:eastAsia="宋体" w:cs="等线"/>
          <w:szCs w:val="21"/>
        </w:rPr>
      </w:pPr>
      <w:r>
        <w:rPr>
          <w:rFonts w:ascii="宋体" w:hAnsi="宋体" w:eastAsia="宋体" w:cs="等线"/>
          <w:szCs w:val="21"/>
        </w:rPr>
        <w:br w:type="page"/>
      </w:r>
    </w:p>
    <w:p>
      <w:pPr>
        <w:spacing w:line="300" w:lineRule="auto"/>
        <w:jc w:val="center"/>
        <w:rPr>
          <w:rFonts w:ascii="宋体" w:hAnsi="宋体" w:eastAsia="宋体" w:cs="等线"/>
          <w:b/>
          <w:bCs/>
          <w:sz w:val="32"/>
          <w:szCs w:val="32"/>
        </w:rPr>
      </w:pPr>
      <w:r>
        <w:rPr>
          <w:rFonts w:hint="eastAsia" w:ascii="宋体" w:hAnsi="宋体" w:eastAsia="宋体" w:cs="等线"/>
          <w:b/>
          <w:bCs/>
          <w:sz w:val="32"/>
          <w:szCs w:val="32"/>
        </w:rPr>
        <w:t>创新创业类评分参考标准</w:t>
      </w:r>
    </w:p>
    <w:p>
      <w:pPr>
        <w:spacing w:line="300" w:lineRule="auto"/>
        <w:rPr>
          <w:rFonts w:ascii="宋体" w:hAnsi="宋体" w:eastAsia="宋体" w:cs="等线"/>
          <w:szCs w:val="21"/>
        </w:rPr>
      </w:pP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6619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vAlign w:val="center"/>
          </w:tcPr>
          <w:p>
            <w:pPr>
              <w:widowControl/>
              <w:spacing w:before="150" w:after="150" w:line="300" w:lineRule="auto"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评判项目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spacing w:before="150" w:after="150" w:line="300" w:lineRule="auto"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评分标准</w:t>
            </w:r>
          </w:p>
        </w:tc>
        <w:tc>
          <w:tcPr>
            <w:tcW w:w="865" w:type="dxa"/>
          </w:tcPr>
          <w:p>
            <w:pPr>
              <w:widowControl/>
              <w:spacing w:before="150" w:after="150" w:line="300" w:lineRule="auto"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vAlign w:val="center"/>
          </w:tcPr>
          <w:p>
            <w:pPr>
              <w:widowControl/>
              <w:spacing w:before="150" w:after="150" w:line="300" w:lineRule="auto"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1.创新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spacing w:before="150" w:after="150" w:line="300" w:lineRule="auto"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参赛项目具备了明确的创新点：在新产品开发、新技术应用、新模式设计、新服务创造等方面至少有一个明确的创新点。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before="150" w:after="150" w:line="300" w:lineRule="auto"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vAlign w:val="center"/>
          </w:tcPr>
          <w:p>
            <w:pPr>
              <w:widowControl/>
              <w:spacing w:before="150" w:after="150" w:line="300" w:lineRule="auto"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2.创意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spacing w:before="150" w:after="150" w:line="300" w:lineRule="auto"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进行了较好的、创新性的项目商务策划和可行性分析。商务策划主要是对业务模式、营销模式、技术模式、财务支持等进行的设计。项目可行性分析主要是对经济、管理、技术、市场等方面的可行性分析。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before="150" w:after="150" w:line="300" w:lineRule="auto"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vAlign w:val="center"/>
          </w:tcPr>
          <w:p>
            <w:pPr>
              <w:widowControl/>
              <w:spacing w:before="150" w:after="150" w:line="300" w:lineRule="auto"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3.创业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spacing w:before="150" w:after="150" w:line="300" w:lineRule="auto"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开展了一定的实践活动，包括（但不限于）：创业的准备、注册公司或与公司合作、营销实践、经营效果、试点应用等，并需要提供相应的佐证材料。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before="150" w:after="150" w:line="300" w:lineRule="auto"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vAlign w:val="center"/>
          </w:tcPr>
          <w:p>
            <w:pPr>
              <w:widowControl/>
              <w:spacing w:before="150" w:after="150" w:line="300" w:lineRule="auto"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4.演讲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spacing w:before="150" w:after="150" w:line="300" w:lineRule="auto"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团队组织合理、分工合作、配合得当；服装整洁，举止文明，表达清楚；有问必答，回答合理。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before="150" w:after="150" w:line="300" w:lineRule="auto"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ascii="宋体" w:hAnsi="宋体" w:eastAsia="宋体" w:cs="Calibri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vAlign w:val="center"/>
          </w:tcPr>
          <w:p>
            <w:pPr>
              <w:widowControl/>
              <w:spacing w:before="150" w:after="150" w:line="300" w:lineRule="auto"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5.文案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spacing w:before="150" w:after="150" w:line="300" w:lineRule="auto"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提交的文案和演讲PPT逻辑结构合理，内容介绍完整、严谨，文字、图表清晰通顺，附录充分。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before="150" w:after="150" w:line="300" w:lineRule="auto"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25%</w:t>
            </w:r>
          </w:p>
        </w:tc>
      </w:tr>
    </w:tbl>
    <w:p>
      <w:pPr>
        <w:widowControl/>
        <w:spacing w:line="300" w:lineRule="auto"/>
        <w:jc w:val="left"/>
        <w:rPr>
          <w:rFonts w:ascii="宋体" w:hAnsi="宋体" w:eastAsia="宋体" w:cs="等线"/>
          <w:szCs w:val="21"/>
        </w:rPr>
      </w:pPr>
    </w:p>
    <w:p>
      <w:pPr>
        <w:widowControl/>
        <w:spacing w:line="300" w:lineRule="auto"/>
        <w:jc w:val="left"/>
        <w:rPr>
          <w:rFonts w:ascii="宋体" w:hAnsi="宋体" w:eastAsia="宋体" w:cs="等线"/>
          <w:szCs w:val="21"/>
        </w:rPr>
      </w:pPr>
    </w:p>
    <w:p>
      <w:pPr>
        <w:widowControl/>
        <w:spacing w:line="300" w:lineRule="auto"/>
        <w:jc w:val="left"/>
        <w:rPr>
          <w:rFonts w:ascii="宋体" w:hAnsi="宋体" w:eastAsia="宋体" w:cs="等线"/>
          <w:szCs w:val="21"/>
        </w:rPr>
      </w:pPr>
    </w:p>
    <w:p>
      <w:pPr>
        <w:widowControl/>
        <w:spacing w:line="300" w:lineRule="auto"/>
        <w:jc w:val="left"/>
        <w:rPr>
          <w:rFonts w:ascii="宋体" w:hAnsi="宋体" w:eastAsia="宋体" w:cs="等线"/>
          <w:szCs w:val="21"/>
        </w:rPr>
      </w:pPr>
    </w:p>
    <w:p>
      <w:pPr>
        <w:widowControl/>
        <w:spacing w:line="300" w:lineRule="auto"/>
        <w:jc w:val="left"/>
        <w:rPr>
          <w:rFonts w:ascii="宋体" w:hAnsi="宋体" w:eastAsia="宋体" w:cs="等线"/>
          <w:szCs w:val="21"/>
        </w:rPr>
      </w:pPr>
    </w:p>
    <w:p>
      <w:pPr>
        <w:widowControl/>
        <w:spacing w:line="300" w:lineRule="auto"/>
        <w:jc w:val="left"/>
        <w:rPr>
          <w:rFonts w:ascii="宋体" w:hAnsi="宋体" w:eastAsia="宋体" w:cs="等线"/>
          <w:szCs w:val="21"/>
        </w:rPr>
      </w:pPr>
    </w:p>
    <w:p>
      <w:pPr>
        <w:widowControl/>
        <w:spacing w:line="300" w:lineRule="auto"/>
        <w:jc w:val="left"/>
        <w:rPr>
          <w:rFonts w:ascii="宋体" w:hAnsi="宋体" w:eastAsia="宋体" w:cs="等线"/>
          <w:szCs w:val="21"/>
        </w:rPr>
      </w:pPr>
    </w:p>
    <w:p>
      <w:pPr>
        <w:widowControl/>
        <w:spacing w:line="300" w:lineRule="auto"/>
        <w:jc w:val="left"/>
        <w:rPr>
          <w:rFonts w:ascii="宋体" w:hAnsi="宋体" w:eastAsia="宋体" w:cs="等线"/>
          <w:szCs w:val="21"/>
        </w:rPr>
      </w:pPr>
    </w:p>
    <w:p>
      <w:pPr>
        <w:widowControl/>
        <w:spacing w:line="300" w:lineRule="auto"/>
        <w:jc w:val="left"/>
        <w:rPr>
          <w:rFonts w:ascii="宋体" w:hAnsi="宋体" w:eastAsia="宋体" w:cs="等线"/>
          <w:szCs w:val="21"/>
        </w:rPr>
      </w:pPr>
    </w:p>
    <w:p>
      <w:pPr>
        <w:widowControl/>
        <w:spacing w:line="300" w:lineRule="auto"/>
        <w:jc w:val="left"/>
        <w:rPr>
          <w:rFonts w:ascii="宋体" w:hAnsi="宋体" w:eastAsia="宋体" w:cs="等线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EC7BBE"/>
    <w:multiLevelType w:val="multilevel"/>
    <w:tmpl w:val="43EC7BBE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N2I1NDk5NGE4ZGNhYzZiMTBmMzRmOWY2ODYxNTMifQ=="/>
  </w:docVars>
  <w:rsids>
    <w:rsidRoot w:val="009B35C0"/>
    <w:rsid w:val="00035CFA"/>
    <w:rsid w:val="00093B3A"/>
    <w:rsid w:val="00155947"/>
    <w:rsid w:val="001F38DF"/>
    <w:rsid w:val="001F69F1"/>
    <w:rsid w:val="002021A6"/>
    <w:rsid w:val="002307BC"/>
    <w:rsid w:val="00232EE6"/>
    <w:rsid w:val="003052AB"/>
    <w:rsid w:val="0034289D"/>
    <w:rsid w:val="00383CB8"/>
    <w:rsid w:val="003B234C"/>
    <w:rsid w:val="00423E5C"/>
    <w:rsid w:val="00434197"/>
    <w:rsid w:val="005046B8"/>
    <w:rsid w:val="005838CA"/>
    <w:rsid w:val="005A2289"/>
    <w:rsid w:val="00665CA8"/>
    <w:rsid w:val="00685DD7"/>
    <w:rsid w:val="007D78A5"/>
    <w:rsid w:val="007D7B98"/>
    <w:rsid w:val="00820320"/>
    <w:rsid w:val="00837923"/>
    <w:rsid w:val="00915FF3"/>
    <w:rsid w:val="009B35C0"/>
    <w:rsid w:val="00A03ED3"/>
    <w:rsid w:val="00A51C52"/>
    <w:rsid w:val="00A85BC7"/>
    <w:rsid w:val="00AB5083"/>
    <w:rsid w:val="00BF4EA4"/>
    <w:rsid w:val="00C759A4"/>
    <w:rsid w:val="00CF339C"/>
    <w:rsid w:val="00D31759"/>
    <w:rsid w:val="00D408DE"/>
    <w:rsid w:val="00D45551"/>
    <w:rsid w:val="00E26810"/>
    <w:rsid w:val="00E61285"/>
    <w:rsid w:val="00EF7E01"/>
    <w:rsid w:val="00F76055"/>
    <w:rsid w:val="173D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1048</Words>
  <Characters>1083</Characters>
  <Lines>9</Lines>
  <Paragraphs>2</Paragraphs>
  <TotalTime>1</TotalTime>
  <ScaleCrop>false</ScaleCrop>
  <LinksUpToDate>false</LinksUpToDate>
  <CharactersWithSpaces>1225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2022-12-19T14:16:00Z</dcterms:created>
  <dc:creator>l</dc:creator>
  <cp:lastModifiedBy>丁欣</cp:lastModifiedBy>
  <dcterms:modified xsi:type="dcterms:W3CDTF">2023-07-18T04:46:28Z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7E4777B42C274D4590E875C1A51A21F3_12</vt:lpwstr>
  </property>
</Properties>
</file>