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08709">
      <w:pPr>
        <w:spacing w:before="65" w:line="226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512445</wp:posOffset>
            </wp:positionV>
            <wp:extent cx="2312035" cy="6828155"/>
            <wp:effectExtent l="0" t="0" r="12065" b="4445"/>
            <wp:wrapNone/>
            <wp:docPr id="2" name="图片 2" descr="96332b608e6258141b918a4ee9f35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6332b608e6258141b918a4ee9f35e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682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  <w:t>江苏师范大学科文学院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  <w:lang w:val="en-US" w:eastAsia="zh-CN"/>
        </w:rPr>
        <w:t>自动售货机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  <w:t>使用说明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  <w:br w:type="textWrapping"/>
      </w:r>
    </w:p>
    <w:p w14:paraId="7569D609">
      <w:pPr>
        <w:spacing w:before="65" w:line="226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</w:pPr>
    </w:p>
    <w:p w14:paraId="19C24A35">
      <w:pPr>
        <w:spacing w:before="65" w:line="226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</w:pPr>
    </w:p>
    <w:p w14:paraId="7E2E1486">
      <w:pPr>
        <w:spacing w:before="65" w:line="226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</w:pPr>
    </w:p>
    <w:p w14:paraId="2751213F">
      <w:pPr>
        <w:spacing w:before="65" w:line="226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</w:pPr>
    </w:p>
    <w:p w14:paraId="0FFF4792">
      <w:pPr>
        <w:spacing w:before="65" w:line="226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</w:pPr>
    </w:p>
    <w:p w14:paraId="17BDDD0B">
      <w:pPr>
        <w:spacing w:before="65" w:line="226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</w:pPr>
    </w:p>
    <w:p w14:paraId="4F76B182">
      <w:pPr>
        <w:spacing w:before="65" w:line="226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</w:pPr>
    </w:p>
    <w:p w14:paraId="470A333A">
      <w:pPr>
        <w:spacing w:before="65" w:line="226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</w:pPr>
    </w:p>
    <w:p w14:paraId="78A3C9D7">
      <w:pPr>
        <w:spacing w:before="65" w:line="226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</w:pPr>
    </w:p>
    <w:p w14:paraId="74167043">
      <w:pPr>
        <w:spacing w:before="65" w:line="226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7"/>
          <w:sz w:val="44"/>
          <w:szCs w:val="44"/>
        </w:rPr>
      </w:pPr>
    </w:p>
    <w:p w14:paraId="232AD4F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453" w:right="0" w:rightChars="0" w:hanging="453" w:hangingChars="150"/>
        <w:textAlignment w:val="baseline"/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</w:pPr>
    </w:p>
    <w:p w14:paraId="616D56F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453" w:right="0" w:rightChars="0" w:hanging="453" w:hangingChars="150"/>
        <w:textAlignment w:val="baseline"/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</w:pPr>
    </w:p>
    <w:p w14:paraId="0D28990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453" w:right="0" w:rightChars="0" w:hanging="453" w:hangingChars="150"/>
        <w:textAlignment w:val="baseline"/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</w:pPr>
    </w:p>
    <w:p w14:paraId="5CF46F4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453" w:right="0" w:rightChars="0" w:hanging="453" w:hangingChars="150"/>
        <w:textAlignment w:val="baseline"/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</w:pPr>
    </w:p>
    <w:p w14:paraId="6971DBA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453" w:right="0" w:rightChars="0" w:hanging="453" w:hangingChars="15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1、扫码开门。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打开手机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微信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或支付宝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扫描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设备前端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的二维码，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根据提示打开柜门。</w:t>
      </w:r>
    </w:p>
    <w:p w14:paraId="4A825C6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453" w:right="0" w:rightChars="0" w:hanging="453" w:hangingChars="150"/>
        <w:textAlignment w:val="baseline"/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2、拿取商品。打开柜门后，拿取需要的商品；</w:t>
      </w:r>
    </w:p>
    <w:p w14:paraId="15E4C4D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453" w:right="0" w:rightChars="0" w:hanging="453" w:hangingChars="150"/>
        <w:textAlignment w:val="baseline"/>
        <w:rPr>
          <w:rFonts w:hint="default" w:ascii="仿宋" w:hAnsi="仿宋" w:eastAsia="仿宋" w:cs="仿宋"/>
          <w:spacing w:val="-9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3、关门结算。</w:t>
      </w:r>
      <w:bookmarkStart w:id="0" w:name="_GoBack"/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完成</w:t>
      </w:r>
      <w:bookmarkEnd w:id="0"/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商品挑选后，关闭售货机柜门，听到关门成功提示后即可离开，系统会自动结算并形成相应账单。</w:t>
      </w:r>
    </w:p>
    <w:sectPr>
      <w:footerReference r:id="rId5" w:type="default"/>
      <w:pgSz w:w="11910" w:h="16840"/>
      <w:pgMar w:top="964" w:right="330" w:bottom="1077" w:left="470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075F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QyMTRlZDc0ZGVjYjYwNzcwNzI5YjEyNWJjMDZiYmQifQ=="/>
  </w:docVars>
  <w:rsids>
    <w:rsidRoot w:val="00000000"/>
    <w:rsid w:val="0B0C3EFB"/>
    <w:rsid w:val="286634A8"/>
    <w:rsid w:val="3A1E15E9"/>
    <w:rsid w:val="5918762F"/>
    <w:rsid w:val="641825B6"/>
    <w:rsid w:val="7C6C0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</Words>
  <Characters>129</Characters>
  <TotalTime>0</TotalTime>
  <ScaleCrop>false</ScaleCrop>
  <LinksUpToDate>false</LinksUpToDate>
  <CharactersWithSpaces>129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2025-06-23T15:18:00Z</dcterms:created>
  <dc:creator>Administrator</dc:creator>
  <cp:lastModifiedBy>冰封大海</cp:lastModifiedBy>
  <cp:lastPrinted>2025-06-23T08:21:00Z</cp:lastPrinted>
  <dcterms:modified xsi:type="dcterms:W3CDTF">2025-06-23T11:36:28Z</dcterms:modified>
  <dc:title>阜阳师范大学饮水 APP 使用说明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2025-06-23T15:58:10Z</vt:filetime>
  </property>
  <property fmtid="{D5CDD505-2E9C-101B-9397-08002B2CF9AE}" pid="4" name="KSOTemplateDocerSaveRecord">
    <vt:lpwstr>eyJoZGlkIjoiZDNiMTc4ZDczN2YyNWI3Y2FlMTYwMGRkNWU2NjJhMmQiLCJ1c2VySWQiOiIxNTY2MzkwNjkwIn0=</vt:lpwstr>
  </property>
  <property fmtid="{D5CDD505-2E9C-101B-9397-08002B2CF9AE}" pid="5" name="KSOProductBuildVer">
    <vt:lpwstr>2052-12.1.0.17133</vt:lpwstr>
  </property>
  <property fmtid="{D5CDD505-2E9C-101B-9397-08002B2CF9AE}" pid="6" name="ICV">
    <vt:lpwstr>5681487E3B634455859F22B82635B2E6_13</vt:lpwstr>
  </property>
</Properties>
</file>