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附件8：</w:t>
      </w:r>
      <w:bookmarkStart w:id="1" w:name="_GoBack"/>
      <w:bookmarkEnd w:id="1"/>
    </w:p>
    <w:p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28"/>
        </w:rPr>
        <w:t>教师资格考试面试报名常见问题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1.如何报名？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b/>
          <w:bCs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——报名网址：</w:t>
      </w:r>
      <w:r>
        <w:fldChar w:fldCharType="begin"/>
      </w:r>
      <w:r>
        <w:instrText xml:space="preserve"> HYPERLINK "http://ntce.neea.edu.cn" </w:instrText>
      </w:r>
      <w:r>
        <w:fldChar w:fldCharType="separate"/>
      </w:r>
      <w:r>
        <w:rPr>
          <w:rStyle w:val="6"/>
          <w:rFonts w:ascii="Times New Roman" w:hAnsi="Times New Roman" w:eastAsia="仿宋"/>
          <w:bCs/>
          <w:sz w:val="28"/>
          <w:szCs w:val="28"/>
        </w:rPr>
        <w:t>http://ntce.neea.edu.cn</w:t>
      </w:r>
      <w:r>
        <w:rPr>
          <w:rStyle w:val="6"/>
          <w:rFonts w:ascii="Times New Roman" w:hAnsi="Times New Roman" w:eastAsia="仿宋"/>
          <w:bCs/>
          <w:sz w:val="28"/>
          <w:szCs w:val="28"/>
        </w:rPr>
        <w:fldChar w:fldCharType="end"/>
      </w:r>
      <w:r>
        <w:rPr>
          <w:rFonts w:ascii="Times New Roman" w:hAnsi="Times New Roman" w:eastAsia="仿宋"/>
          <w:bCs/>
          <w:sz w:val="28"/>
          <w:szCs w:val="28"/>
        </w:rPr>
        <w:t xml:space="preserve"> 。2021年参加笔试并合格的考生，直接登录系统网上报名；2021年之前参加笔试并合格的考生，需重新注册再进行网上报名。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2.教材如何购买？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——考试不举办培训，亦不指定教材，考生可登录中小学教师资格考试网下载各科目的《考试标准》和《考试大纲》等相关信息自行复习备考。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bookmarkStart w:id="0" w:name="7056696-7279604-0"/>
      <w:bookmarkEnd w:id="0"/>
      <w:r>
        <w:rPr>
          <w:rFonts w:ascii="Times New Roman" w:hAnsi="Times New Roman" w:eastAsia="仿宋"/>
          <w:b/>
          <w:bCs/>
          <w:sz w:val="28"/>
          <w:szCs w:val="28"/>
        </w:rPr>
        <w:t>3.</w:t>
      </w:r>
      <w:r>
        <w:rPr>
          <w:rFonts w:ascii="Times New Roman" w:hAnsi="Times New Roman" w:eastAsia="仿宋"/>
          <w:b/>
          <w:sz w:val="28"/>
          <w:szCs w:val="28"/>
        </w:rPr>
        <w:t>什么是新增科目？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——经教育部同意，我省面试新增科目为</w:t>
      </w:r>
      <w:r>
        <w:rPr>
          <w:rFonts w:ascii="Times New Roman" w:hAnsi="Times New Roman" w:eastAsia="仿宋"/>
          <w:bCs/>
          <w:sz w:val="28"/>
          <w:szCs w:val="28"/>
        </w:rPr>
        <w:t>小学类“心理健康教育”、“信息技术”学科，初中、高中、中职文化课类别“心理健康教育”、“日语”学科</w:t>
      </w:r>
      <w:r>
        <w:rPr>
          <w:rFonts w:ascii="Times New Roman" w:hAnsi="Times New Roman" w:eastAsia="仿宋"/>
          <w:sz w:val="28"/>
          <w:szCs w:val="28"/>
        </w:rPr>
        <w:t>。我省报考新增科目面试的考生统一选择江苏大学考区报考。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4.考试有没有年龄、专业限制？有没有预报名？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——考试本身没有年龄限制。没有预报名或报名席位限制的说法，目前为止也没有非师范生禁止报考的规定。报名与任何培训机构无关。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5.之前在外省（省内其他市）笔试通过，还可以在江苏省（省内其他市）报考面试吗？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——可以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ascii="Times New Roman" w:hAnsi="Times New Roman" w:eastAsia="仿宋"/>
          <w:sz w:val="28"/>
          <w:szCs w:val="28"/>
        </w:rPr>
        <w:t>笔试合格成绩全国通用</w:t>
      </w:r>
      <w:r>
        <w:rPr>
          <w:rFonts w:hint="eastAsia" w:ascii="Times New Roman" w:hAnsi="Times New Roman" w:eastAsia="仿宋"/>
          <w:sz w:val="28"/>
          <w:szCs w:val="28"/>
        </w:rPr>
        <w:t>，</w:t>
      </w:r>
      <w:r>
        <w:rPr>
          <w:rFonts w:ascii="Times New Roman" w:hAnsi="Times New Roman" w:eastAsia="仿宋"/>
          <w:sz w:val="28"/>
          <w:szCs w:val="28"/>
        </w:rPr>
        <w:t>考生符合江苏省报名公告各项条件，可以按要求在江苏省（省内其他市）报考面试。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Times New Roman" w:hAnsi="Times New Roman" w:eastAsia="仿宋"/>
          <w:b/>
          <w:kern w:val="0"/>
          <w:sz w:val="28"/>
          <w:szCs w:val="28"/>
        </w:rPr>
      </w:pPr>
      <w:r>
        <w:rPr>
          <w:rFonts w:ascii="Times New Roman" w:hAnsi="Times New Roman" w:eastAsia="仿宋"/>
          <w:b/>
          <w:kern w:val="0"/>
          <w:sz w:val="28"/>
          <w:szCs w:val="28"/>
        </w:rPr>
        <w:t>6.教师资格考试需要普通话证书吗？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——考试本身不需要普通话证书，后期教师资格认定时需要出具普通话证书。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7.笔试考的小学语文，面试可不可以直接考小学数学（或其他学科）的面试？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——可以。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8.笔试和面试都通过了，是不是就可以取得教师资格证？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——不是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ascii="Times New Roman" w:hAnsi="Times New Roman" w:eastAsia="仿宋"/>
          <w:sz w:val="28"/>
          <w:szCs w:val="28"/>
        </w:rPr>
        <w:t>笔试面试合格后</w:t>
      </w:r>
      <w:r>
        <w:rPr>
          <w:rFonts w:ascii="Times New Roman" w:hAnsi="Times New Roman" w:eastAsia="仿宋"/>
          <w:kern w:val="0"/>
          <w:sz w:val="28"/>
          <w:szCs w:val="28"/>
        </w:rPr>
        <w:t>由教育部考试中心颁发《中小学教师资格考试合格证明》，有效期为3年。</w:t>
      </w:r>
      <w:r>
        <w:rPr>
          <w:rFonts w:ascii="Times New Roman" w:hAnsi="Times New Roman" w:eastAsia="仿宋"/>
          <w:sz w:val="28"/>
          <w:szCs w:val="28"/>
        </w:rPr>
        <w:t>考生自行打印合格证明，在合格证明有效期内根据当地认定机构的要求</w:t>
      </w:r>
      <w:r>
        <w:rPr>
          <w:rFonts w:ascii="Times New Roman" w:hAnsi="Times New Roman" w:eastAsia="仿宋"/>
          <w:kern w:val="0"/>
          <w:sz w:val="28"/>
          <w:szCs w:val="28"/>
        </w:rPr>
        <w:t xml:space="preserve">申请教师资格认定。  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9.考试期间更名了怎么办？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——考生考试期间（面试合格前）出现更名的情况，由本人书面申请，带上户口簿原件，到当地市考办登记。后期汇总给教育部考试中心统一变更。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10.笔试报名的时候自己把名字写错了怎么办？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——成绩无效，请使用正确的姓名重新</w:t>
      </w:r>
      <w:r>
        <w:rPr>
          <w:rFonts w:hint="eastAsia" w:ascii="Times New Roman" w:hAnsi="Times New Roman" w:eastAsia="仿宋"/>
          <w:sz w:val="28"/>
          <w:szCs w:val="28"/>
        </w:rPr>
        <w:t>报名</w:t>
      </w:r>
      <w:r>
        <w:rPr>
          <w:rFonts w:ascii="Times New Roman" w:hAnsi="Times New Roman" w:eastAsia="仿宋"/>
          <w:sz w:val="28"/>
          <w:szCs w:val="28"/>
        </w:rPr>
        <w:t>考试。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11.学信网上没有我的学历信息怎么办？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——请联系学信网</w:t>
      </w:r>
      <w:r>
        <w:rPr>
          <w:rFonts w:hint="eastAsia" w:ascii="Times New Roman" w:hAnsi="Times New Roman" w:eastAsia="仿宋"/>
          <w:sz w:val="28"/>
          <w:szCs w:val="28"/>
        </w:rPr>
        <w:t>或自己的毕业院校</w:t>
      </w:r>
      <w:r>
        <w:rPr>
          <w:rFonts w:ascii="Times New Roman" w:hAnsi="Times New Roman" w:eastAsia="仿宋"/>
          <w:sz w:val="28"/>
          <w:szCs w:val="28"/>
        </w:rPr>
        <w:t>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12.为什么我的状态一直是待审核？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——请仔细阅读报名公告中的关于审核的</w:t>
      </w:r>
      <w:r>
        <w:rPr>
          <w:rFonts w:hint="eastAsia" w:ascii="Times New Roman" w:hAnsi="Times New Roman" w:eastAsia="仿宋"/>
          <w:sz w:val="28"/>
          <w:szCs w:val="28"/>
        </w:rPr>
        <w:t>各项</w:t>
      </w:r>
      <w:r>
        <w:rPr>
          <w:rFonts w:ascii="Times New Roman" w:hAnsi="Times New Roman" w:eastAsia="仿宋"/>
          <w:sz w:val="28"/>
          <w:szCs w:val="28"/>
        </w:rPr>
        <w:t>要求。各地市考区需要现场审核。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13.我的父母（配偶）的户籍/居住证在X市，我可以在X市报考吗？我在X市买房了，可以在X市报考吗？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</w:t>
      </w:r>
      <w:r>
        <w:rPr>
          <w:rFonts w:hint="eastAsia" w:ascii="Times New Roman" w:hAnsi="Times New Roman" w:eastAsia="仿宋"/>
          <w:sz w:val="28"/>
          <w:szCs w:val="28"/>
        </w:rPr>
        <w:t>不可以。</w:t>
      </w:r>
      <w:r>
        <w:rPr>
          <w:rFonts w:ascii="Times New Roman" w:hAnsi="Times New Roman" w:eastAsia="仿宋"/>
          <w:sz w:val="28"/>
          <w:szCs w:val="28"/>
        </w:rPr>
        <w:t>所有的考区选报条件（户籍、居住证、学籍）均以考生本人所具备的条件为准，且仅限这三个条件。同时具备</w:t>
      </w:r>
      <w:r>
        <w:rPr>
          <w:rFonts w:hint="eastAsia" w:ascii="Times New Roman" w:hAnsi="Times New Roman" w:eastAsia="仿宋"/>
          <w:sz w:val="28"/>
          <w:szCs w:val="28"/>
        </w:rPr>
        <w:t>两</w:t>
      </w:r>
      <w:r>
        <w:rPr>
          <w:rFonts w:ascii="Times New Roman" w:hAnsi="Times New Roman" w:eastAsia="仿宋"/>
          <w:sz w:val="28"/>
          <w:szCs w:val="28"/>
        </w:rPr>
        <w:t>个条件的，考生可以自行选择</w:t>
      </w:r>
      <w:r>
        <w:rPr>
          <w:rFonts w:hint="eastAsia" w:ascii="Times New Roman" w:hAnsi="Times New Roman" w:eastAsia="仿宋"/>
          <w:sz w:val="28"/>
          <w:szCs w:val="28"/>
        </w:rPr>
        <w:t>其中一个条件所在地报考</w:t>
      </w:r>
      <w:r>
        <w:rPr>
          <w:rFonts w:ascii="Times New Roman" w:hAnsi="Times New Roman" w:eastAsia="仿宋"/>
          <w:sz w:val="28"/>
          <w:szCs w:val="28"/>
        </w:rPr>
        <w:t>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14.我是X市的户籍，我有Y市的居住证，但是我现在在Z市，我可以在Z市报名吗？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——不可以。请选择X市或Y市报考。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15.我在X市，现在去办理居住证，派出所告诉我需要XX天才能办好，我可以在X市报考吗？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——不可以。选择居住证所在地为考区的前提是持有有效期的居住证原件。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16.面试考区可以和笔试考区不一致吗？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——可以。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17.审核那天我去不了现场，可以请其他人代为审核吗？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——不可以。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18.我小学笔试和面试都合格了，也已经认定了教师资格证，现在笔试成绩还在有效期，我还可以报考小学其他科目的面试吗？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——可以。笔试成绩在有效期内始终有效。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19.我初中语文（或其他科目）只通过了科目一和科目二，科目三不合格，我可以报考初中（高中）的新增科目面试吗？可以报考中职专业课（中职实习指导教师）的面试吗？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——可以。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20.我初中语文（或其他科目）只通过了科目一和科目二，科目三不合格，我可以报考中职文化课的面试吗？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——不可以。需要通过对应的科目三才可以面试。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21.现场审核的地点就是我的面试地点吗？面试考点会按照我的住址就近安排吗？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</w:t>
      </w:r>
      <w:r>
        <w:rPr>
          <w:rFonts w:hint="eastAsia" w:ascii="Times New Roman" w:hAnsi="Times New Roman" w:eastAsia="仿宋"/>
          <w:sz w:val="28"/>
          <w:szCs w:val="28"/>
        </w:rPr>
        <w:t>不是。</w:t>
      </w:r>
      <w:r>
        <w:rPr>
          <w:rFonts w:ascii="Times New Roman" w:hAnsi="Times New Roman" w:eastAsia="仿宋"/>
          <w:sz w:val="28"/>
          <w:szCs w:val="28"/>
        </w:rPr>
        <w:t>考区根据报考规模统筹安排考点，考点地址以准考证上打印的为准。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22.我身份证丢了，怎么去现场审核（考试）？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——由当地公安机关出具临时身份证明。</w:t>
      </w:r>
    </w:p>
    <w:p>
      <w:pPr>
        <w:spacing w:line="440" w:lineRule="exact"/>
        <w:ind w:left="158" w:leftChars="75" w:firstLine="413" w:firstLineChars="147"/>
        <w:contextualSpacing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23.我密码忘记了怎么办？</w:t>
      </w:r>
    </w:p>
    <w:p>
      <w:pPr>
        <w:spacing w:line="440" w:lineRule="exact"/>
        <w:ind w:left="158" w:leftChars="75" w:firstLine="411" w:firstLineChars="147"/>
        <w:contextualSpacing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——考生</w:t>
      </w:r>
      <w:r>
        <w:rPr>
          <w:rFonts w:ascii="Times New Roman" w:hAnsi="Times New Roman" w:eastAsia="仿宋_GB2312"/>
          <w:sz w:val="28"/>
          <w:szCs w:val="28"/>
        </w:rPr>
        <w:t>可按照报名系统的操作要求重置密码。请考生在参加中小学教师资格考试期间，不要随意更换手机号码。</w:t>
      </w:r>
    </w:p>
    <w:p>
      <w:pPr>
        <w:spacing w:line="440" w:lineRule="exact"/>
        <w:ind w:left="158" w:leftChars="75" w:firstLine="413" w:firstLineChars="147"/>
        <w:contextualSpacing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24.过了报名、审核、缴费截止时间怎么办？</w:t>
      </w:r>
    </w:p>
    <w:p>
      <w:pPr>
        <w:spacing w:line="440" w:lineRule="exact"/>
        <w:ind w:left="158" w:leftChars="75" w:firstLine="411" w:firstLineChars="147"/>
        <w:contextualSpacing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——过了相应的时间节点</w:t>
      </w:r>
      <w:r>
        <w:rPr>
          <w:rFonts w:hint="eastAsia" w:ascii="Times New Roman" w:hAnsi="Times New Roman" w:eastAsia="仿宋"/>
          <w:sz w:val="28"/>
          <w:szCs w:val="28"/>
        </w:rPr>
        <w:t>不能</w:t>
      </w:r>
      <w:r>
        <w:rPr>
          <w:rFonts w:ascii="Times New Roman" w:hAnsi="Times New Roman" w:eastAsia="仿宋"/>
          <w:sz w:val="28"/>
          <w:szCs w:val="28"/>
        </w:rPr>
        <w:t>补报名、补审核、补缴费。</w:t>
      </w:r>
      <w:r>
        <w:rPr>
          <w:rFonts w:ascii="Times New Roman" w:hAnsi="Times New Roman" w:eastAsia="仿宋_GB2312"/>
          <w:bCs/>
          <w:sz w:val="28"/>
          <w:szCs w:val="28"/>
        </w:rPr>
        <w:t>请考生严格遵照各时间节点进行报名，逾期则报名无效。</w:t>
      </w:r>
    </w:p>
    <w:p>
      <w:pPr>
        <w:spacing w:line="440" w:lineRule="exact"/>
        <w:ind w:left="158" w:leftChars="75" w:firstLine="413" w:firstLineChars="147"/>
        <w:contextualSpacing/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25.我是徐州A县的户口/居住证,可以报徐州市考区吗？</w:t>
      </w:r>
    </w:p>
    <w:p>
      <w:pPr>
        <w:numPr>
          <w:ilvl w:val="0"/>
          <w:numId w:val="0"/>
        </w:numPr>
        <w:spacing w:line="440" w:lineRule="exact"/>
        <w:ind w:leftChars="222"/>
        <w:contextualSpacing/>
        <w:rPr>
          <w:rFonts w:hint="eastAsia" w:ascii="Times New Roman" w:hAnsi="Times New Roman" w:eastAsia="仿宋"/>
          <w:sz w:val="28"/>
          <w:szCs w:val="28"/>
          <w:lang w:eastAsia="zh-CN"/>
        </w:rPr>
      </w:pPr>
      <w:r>
        <w:rPr>
          <w:rFonts w:ascii="Times New Roman" w:hAnsi="Times New Roman" w:eastAsia="仿宋"/>
          <w:sz w:val="28"/>
          <w:szCs w:val="28"/>
        </w:rPr>
        <w:t>——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可以。</w:t>
      </w:r>
    </w:p>
    <w:p>
      <w:pPr>
        <w:numPr>
          <w:ilvl w:val="0"/>
          <w:numId w:val="0"/>
        </w:numPr>
        <w:spacing w:line="440" w:lineRule="exact"/>
        <w:ind w:leftChars="222"/>
        <w:contextualSpacing/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26.我是徐州A县的户口/居住证,想报小学语文/数学/英语学科面试，可以报徐州B县（小学段）考区吗？</w:t>
      </w:r>
    </w:p>
    <w:p>
      <w:pPr>
        <w:numPr>
          <w:ilvl w:val="0"/>
          <w:numId w:val="0"/>
        </w:numPr>
        <w:spacing w:line="440" w:lineRule="exact"/>
        <w:ind w:leftChars="222"/>
        <w:contextualSpacing/>
        <w:rPr>
          <w:rFonts w:hint="default" w:ascii="Times New Roman" w:hAnsi="Times New Roman" w:eastAsia="仿宋_GB2312"/>
          <w:bCs/>
          <w:sz w:val="28"/>
          <w:szCs w:val="28"/>
          <w:lang w:val="en-US" w:eastAsia="zh-CN"/>
        </w:rPr>
      </w:pPr>
      <w:r>
        <w:rPr>
          <w:rFonts w:ascii="Times New Roman" w:hAnsi="Times New Roman" w:eastAsia="仿宋"/>
          <w:sz w:val="28"/>
          <w:szCs w:val="28"/>
        </w:rPr>
        <w:t>——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不可以。可以报徐州市考区或者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>徐州A县（小学段）考区。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2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7</w:t>
      </w:r>
      <w:r>
        <w:rPr>
          <w:rFonts w:ascii="Times New Roman" w:hAnsi="Times New Roman" w:eastAsia="仿宋"/>
          <w:b/>
          <w:sz w:val="28"/>
          <w:szCs w:val="28"/>
        </w:rPr>
        <w:t>.其他问题咨询电话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ascii="Times New Roman" w:hAnsi="Times New Roman" w:eastAsia="仿宋"/>
          <w:sz w:val="28"/>
          <w:szCs w:val="28"/>
        </w:rPr>
        <w:t>——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徐州市</w:t>
      </w:r>
      <w:r>
        <w:rPr>
          <w:rFonts w:ascii="Times New Roman" w:hAnsi="Times New Roman" w:eastAsia="仿宋"/>
          <w:sz w:val="28"/>
          <w:szCs w:val="28"/>
        </w:rPr>
        <w:t>0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516</w:t>
      </w:r>
      <w:r>
        <w:rPr>
          <w:rFonts w:ascii="Times New Roman" w:hAnsi="Times New Roman" w:eastAsia="仿宋"/>
          <w:sz w:val="28"/>
          <w:szCs w:val="28"/>
        </w:rPr>
        <w:t>-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83737568</w:t>
      </w:r>
      <w:r>
        <w:rPr>
          <w:rFonts w:ascii="Times New Roman" w:hAnsi="Times New Roman" w:eastAsia="仿宋"/>
          <w:sz w:val="28"/>
          <w:szCs w:val="28"/>
        </w:rPr>
        <w:t>、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83722078、85831965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，丰县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0516-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80396930，沛县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0516-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89618375，邳州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0516-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86220881，睢宁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0516-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80376841，新沂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0516-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88922460，铜山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0516-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80266983，贾汪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0516-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87717472。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</w:p>
    <w:sectPr>
      <w:pgSz w:w="11906" w:h="16838"/>
      <w:pgMar w:top="1383" w:right="1746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3C52"/>
    <w:rsid w:val="00022958"/>
    <w:rsid w:val="000A3C52"/>
    <w:rsid w:val="001555D3"/>
    <w:rsid w:val="002C44B8"/>
    <w:rsid w:val="003F54AF"/>
    <w:rsid w:val="00506871"/>
    <w:rsid w:val="005227F4"/>
    <w:rsid w:val="006A5085"/>
    <w:rsid w:val="007062AF"/>
    <w:rsid w:val="00776001"/>
    <w:rsid w:val="007842E4"/>
    <w:rsid w:val="007D2387"/>
    <w:rsid w:val="008A1F9F"/>
    <w:rsid w:val="00986BD4"/>
    <w:rsid w:val="00C436F5"/>
    <w:rsid w:val="00CC7BAF"/>
    <w:rsid w:val="00CF59D5"/>
    <w:rsid w:val="00D97A1D"/>
    <w:rsid w:val="00DB2BC7"/>
    <w:rsid w:val="00EF5063"/>
    <w:rsid w:val="00F2408D"/>
    <w:rsid w:val="03446514"/>
    <w:rsid w:val="08465F56"/>
    <w:rsid w:val="3E360241"/>
    <w:rsid w:val="5BB407AB"/>
    <w:rsid w:val="7DA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272</Words>
  <Characters>1555</Characters>
  <Lines>12</Lines>
  <Paragraphs>3</Paragraphs>
  <TotalTime>0</TotalTime>
  <ScaleCrop>false</ScaleCrop>
  <LinksUpToDate>false</LinksUpToDate>
  <CharactersWithSpaces>1824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2021-04-07T07:18:00Z</dcterms:created>
  <dc:creator>hp</dc:creator>
  <cp:lastModifiedBy>小濮</cp:lastModifiedBy>
  <cp:lastPrinted>2021-04-07T07:14:00Z</cp:lastPrinted>
  <dcterms:modified xsi:type="dcterms:W3CDTF">2021-04-09T08:47:41Z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