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83" w:rsidRDefault="00580D83" w:rsidP="00580D83">
      <w:pPr>
        <w:pStyle w:val="1"/>
        <w:spacing w:before="0" w:after="0" w:line="240" w:lineRule="auto"/>
        <w:ind w:leftChars="357" w:left="750" w:firstLineChars="645" w:firstLine="2331"/>
        <w:rPr>
          <w:rFonts w:ascii="黑体" w:eastAsia="黑体" w:hAnsi="黑体"/>
          <w:sz w:val="36"/>
          <w:szCs w:val="36"/>
        </w:rPr>
      </w:pPr>
      <w:bookmarkStart w:id="0" w:name="_GoBack"/>
      <w:r>
        <w:rPr>
          <w:rFonts w:ascii="黑体" w:eastAsia="黑体" w:hAnsi="黑体" w:hint="eastAsia"/>
          <w:sz w:val="36"/>
          <w:szCs w:val="36"/>
        </w:rPr>
        <w:t>三、教学工作</w:t>
      </w:r>
    </w:p>
    <w:bookmarkEnd w:id="0"/>
    <w:p w:rsidR="00580D83" w:rsidRPr="00524F2E" w:rsidRDefault="00580D83" w:rsidP="00580D83"/>
    <w:p w:rsidR="00580D83" w:rsidRPr="00733A2C" w:rsidRDefault="00580D83" w:rsidP="00580D83">
      <w:pPr>
        <w:spacing w:line="360" w:lineRule="auto"/>
        <w:jc w:val="center"/>
        <w:rPr>
          <w:rFonts w:ascii="宋体" w:cs="宋体"/>
          <w:sz w:val="32"/>
          <w:szCs w:val="32"/>
        </w:rPr>
      </w:pPr>
      <w:r w:rsidRPr="00733A2C">
        <w:rPr>
          <w:rFonts w:ascii="黑体" w:eastAsia="黑体" w:hAnsi="黑体" w:cs="黑体" w:hint="eastAsia"/>
          <w:sz w:val="32"/>
          <w:szCs w:val="32"/>
        </w:rPr>
        <w:t>院召开期末考试监考人员培训会议</w:t>
      </w:r>
    </w:p>
    <w:p w:rsidR="00580D83" w:rsidRDefault="00580D83" w:rsidP="00580D83">
      <w:pPr>
        <w:spacing w:line="360" w:lineRule="auto"/>
        <w:ind w:firstLineChars="200" w:firstLine="480"/>
        <w:rPr>
          <w:rFonts w:ascii="宋体" w:cs="宋体"/>
          <w:sz w:val="24"/>
        </w:rPr>
      </w:pPr>
      <w:r>
        <w:rPr>
          <w:rFonts w:ascii="宋体" w:hAnsi="宋体" w:cs="宋体"/>
          <w:sz w:val="24"/>
        </w:rPr>
        <w:t>1</w:t>
      </w:r>
      <w:r>
        <w:rPr>
          <w:rFonts w:ascii="宋体" w:hAnsi="宋体" w:cs="宋体" w:hint="eastAsia"/>
          <w:sz w:val="24"/>
        </w:rPr>
        <w:t>月</w:t>
      </w:r>
      <w:r>
        <w:rPr>
          <w:rFonts w:ascii="宋体" w:hAnsi="宋体" w:cs="宋体"/>
          <w:sz w:val="24"/>
        </w:rPr>
        <w:t>9</w:t>
      </w:r>
      <w:r>
        <w:rPr>
          <w:rFonts w:ascii="宋体" w:hAnsi="宋体" w:cs="宋体" w:hint="eastAsia"/>
          <w:sz w:val="24"/>
        </w:rPr>
        <w:t>日下午，学院在北校区</w:t>
      </w:r>
      <w:r>
        <w:rPr>
          <w:rFonts w:ascii="宋体" w:hAnsi="宋体" w:cs="宋体"/>
          <w:sz w:val="24"/>
        </w:rPr>
        <w:t>2#</w:t>
      </w:r>
      <w:r>
        <w:rPr>
          <w:rFonts w:ascii="宋体" w:hAnsi="宋体" w:cs="宋体" w:hint="eastAsia"/>
          <w:sz w:val="24"/>
        </w:rPr>
        <w:t>楼多功能报告厅组织召开期末考试监考人员培训会议，</w:t>
      </w:r>
      <w:r>
        <w:rPr>
          <w:rFonts w:ascii="宋体" w:hAnsi="宋体" w:cs="宋体"/>
          <w:sz w:val="24"/>
        </w:rPr>
        <w:t>130</w:t>
      </w:r>
      <w:r>
        <w:rPr>
          <w:rFonts w:ascii="宋体" w:hAnsi="宋体" w:cs="宋体" w:hint="eastAsia"/>
          <w:sz w:val="24"/>
        </w:rPr>
        <w:t>余位监考教师和考</w:t>
      </w:r>
      <w:proofErr w:type="gramStart"/>
      <w:r>
        <w:rPr>
          <w:rFonts w:ascii="宋体" w:hAnsi="宋体" w:cs="宋体" w:hint="eastAsia"/>
          <w:sz w:val="24"/>
        </w:rPr>
        <w:t>务</w:t>
      </w:r>
      <w:proofErr w:type="gramEnd"/>
      <w:r>
        <w:rPr>
          <w:rFonts w:ascii="宋体" w:hAnsi="宋体" w:cs="宋体" w:hint="eastAsia"/>
          <w:sz w:val="24"/>
        </w:rPr>
        <w:t>人员参加了会议。会议由院党委书记杨在华主持。</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会上，院教学事务部副主任吴宏刚首先就本学期期末考试整体情况向监考人员进行了通报，接着从监考工作目标、工作流程、工作纪律和处理考试违规学生的程序等四个方面对与会人员进行了讲解和培训。</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杨在华书记作总结讲话。杨书记要求全体监考人员要认真履行监考职责，规范操作，以高度重视、负责的态度完成好此次监考任务。</w:t>
      </w:r>
      <w:proofErr w:type="gramStart"/>
      <w:r>
        <w:rPr>
          <w:rFonts w:ascii="宋体" w:hAnsi="宋体" w:cs="宋体" w:hint="eastAsia"/>
          <w:sz w:val="24"/>
        </w:rPr>
        <w:t>并对免监考</w:t>
      </w:r>
      <w:proofErr w:type="gramEnd"/>
      <w:r>
        <w:rPr>
          <w:rFonts w:ascii="宋体" w:hAnsi="宋体" w:cs="宋体" w:hint="eastAsia"/>
          <w:sz w:val="24"/>
        </w:rPr>
        <w:t>班级考试管理作了补充说明。本学期，学院免监考班级共有</w:t>
      </w:r>
      <w:r>
        <w:rPr>
          <w:rFonts w:ascii="宋体" w:hAnsi="宋体" w:cs="宋体"/>
          <w:sz w:val="24"/>
        </w:rPr>
        <w:t>6</w:t>
      </w:r>
      <w:r>
        <w:rPr>
          <w:rFonts w:ascii="宋体" w:hAnsi="宋体" w:cs="宋体" w:hint="eastAsia"/>
          <w:sz w:val="24"/>
        </w:rPr>
        <w:t>个，将采用标准化考场考试（全程录像），安排一名监考人员做好试卷收发及处理考试过程中发生的各类问题。</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会后，全体监考人员共同签订了《江苏师范大学科文学院监考人员承诺书》。我院本学期期末考试时间将从</w:t>
      </w:r>
      <w:r>
        <w:rPr>
          <w:rFonts w:ascii="宋体" w:hAnsi="宋体" w:cs="宋体"/>
          <w:sz w:val="24"/>
        </w:rPr>
        <w:t>2014</w:t>
      </w:r>
      <w:r>
        <w:rPr>
          <w:rFonts w:ascii="宋体" w:hAnsi="宋体" w:cs="宋体" w:hint="eastAsia"/>
          <w:sz w:val="24"/>
        </w:rPr>
        <w:t>年</w:t>
      </w:r>
      <w:r>
        <w:rPr>
          <w:rFonts w:ascii="宋体" w:hAnsi="宋体" w:cs="宋体"/>
          <w:sz w:val="24"/>
        </w:rPr>
        <w:t>1</w:t>
      </w:r>
      <w:r>
        <w:rPr>
          <w:rFonts w:ascii="宋体" w:hAnsi="宋体" w:cs="宋体" w:hint="eastAsia"/>
          <w:sz w:val="24"/>
        </w:rPr>
        <w:t>月</w:t>
      </w:r>
      <w:r>
        <w:rPr>
          <w:rFonts w:ascii="宋体" w:hAnsi="宋体" w:cs="宋体"/>
          <w:sz w:val="24"/>
        </w:rPr>
        <w:t>12</w:t>
      </w:r>
      <w:r>
        <w:rPr>
          <w:rFonts w:ascii="宋体" w:hAnsi="宋体" w:cs="宋体" w:hint="eastAsia"/>
          <w:sz w:val="24"/>
        </w:rPr>
        <w:t>日开始，到</w:t>
      </w:r>
      <w:r>
        <w:rPr>
          <w:rFonts w:ascii="宋体" w:hAnsi="宋体" w:cs="宋体"/>
          <w:sz w:val="24"/>
        </w:rPr>
        <w:t>1</w:t>
      </w:r>
      <w:r>
        <w:rPr>
          <w:rFonts w:ascii="宋体" w:hAnsi="宋体" w:cs="宋体" w:hint="eastAsia"/>
          <w:sz w:val="24"/>
        </w:rPr>
        <w:t>月</w:t>
      </w:r>
      <w:r>
        <w:rPr>
          <w:rFonts w:ascii="宋体" w:hAnsi="宋体" w:cs="宋体"/>
          <w:sz w:val="24"/>
        </w:rPr>
        <w:t>22</w:t>
      </w:r>
      <w:r>
        <w:rPr>
          <w:rFonts w:ascii="宋体" w:hAnsi="宋体" w:cs="宋体" w:hint="eastAsia"/>
          <w:sz w:val="24"/>
        </w:rPr>
        <w:t>日结束，为期两周。</w:t>
      </w:r>
    </w:p>
    <w:p w:rsidR="00580D83" w:rsidRDefault="00580D83" w:rsidP="00580D83">
      <w:pPr>
        <w:spacing w:line="360" w:lineRule="auto"/>
        <w:rPr>
          <w:rFonts w:ascii="宋体" w:cs="宋体"/>
          <w:sz w:val="24"/>
        </w:rPr>
      </w:pPr>
      <w:r>
        <w:rPr>
          <w:rFonts w:ascii="宋体" w:cs="宋体"/>
          <w:sz w:val="24"/>
        </w:rPr>
        <w:fldChar w:fldCharType="begin"/>
      </w:r>
      <w:r>
        <w:rPr>
          <w:rFonts w:ascii="宋体" w:cs="宋体"/>
          <w:sz w:val="24"/>
        </w:rPr>
        <w:instrText xml:space="preserve"> INCLUDEPICTURE  "http://kwxy.xznu.edu.cn/_upload/article/df/38/b052eb944145bb3f29f89896222c/39ea5636-3e78-419b-82cd-32c054c04012.jpg"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"http://kwxy.xznu.edu.cn/_upload/article/df/38/b052eb944145bb3f29f89896222c/39ea5636-3e78-419b-82cd-32c054c04012.jpg"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"http://kwxy.xznu.edu.cn/_upload/article/df/38/b052eb944145bb3f29f89896222c/39ea5636-3e78-419b-82cd-32c054c04012.jpg"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"http://kwxy.xznu.edu.cn/_upload/article/df/38/b052eb944145bb3f29f89896222c/39ea5636-3e78-419b-82cd-32c054c04012.jpg"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"http://kwxy.xznu.edu.cn/_upload/article/df/38/b052eb944145bb3f29f89896222c/39ea5636-3e78-419b-82cd-32c054c04012.jpg"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"http://kwxy.xznu.edu.cn/_upload/article/df/38/b052eb944145bb3f29f89896222c/39ea5636-3e78-419b-82cd-32c054c04012.jpg"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"http://kwxy.xznu.edu.cn/_upload/article/df/38/b052eb944145bb3f29f89896222c/39ea5636-3e78-419b-82cd-32c054c04012.jpg"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"http://kwxy.xznu.edu.cn/_upload/article/df/38/b052eb944145bb3f29f89896222c/39ea5636-3e78-419b-82cd-32c054c04012.jpg"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"http://kwxy.xznu.edu.cn/_upload/article/df/38/b052eb944145bb3f29f89896222c/39ea5636-3e78-419b-82cd-32c054c04012.jpg"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"http://kwxy.xznu.edu.cn/_upload/article/df/38/b052eb944145bb3f29f89896222c/39ea5636-3e78-419b-82cd-32c054c04012.jpg" \* MERGEFORMATINET </w:instrText>
      </w:r>
      <w:r>
        <w:rPr>
          <w:rFonts w:ascii="宋体" w:cs="宋体"/>
          <w:sz w:val="24"/>
        </w:rPr>
        <w:fldChar w:fldCharType="separate"/>
      </w:r>
      <w:r>
        <w:rPr>
          <w:rFonts w:ascii="宋体" w:cs="宋体"/>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281.2pt;mso-position-horizontal-relative:page;mso-position-vertical-relative:page">
            <v:imagedata r:id="rId4" r:href="rId5"/>
          </v:shape>
        </w:pict>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p>
    <w:p w:rsidR="00580D83" w:rsidRPr="00733A2C" w:rsidRDefault="00580D83" w:rsidP="00580D83">
      <w:pPr>
        <w:spacing w:line="360" w:lineRule="auto"/>
        <w:jc w:val="center"/>
        <w:rPr>
          <w:rFonts w:ascii="宋体" w:cs="宋体"/>
          <w:sz w:val="32"/>
          <w:szCs w:val="32"/>
        </w:rPr>
      </w:pPr>
      <w:r w:rsidRPr="00733A2C">
        <w:rPr>
          <w:rFonts w:ascii="黑体" w:eastAsia="黑体" w:hAnsi="黑体" w:cs="黑体" w:hint="eastAsia"/>
          <w:sz w:val="32"/>
          <w:szCs w:val="32"/>
        </w:rPr>
        <w:lastRenderedPageBreak/>
        <w:t>学院召开教学工作研讨会</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为积极推进我院教育教学工作，总结经验，提高管理水平，教学事务部于</w:t>
      </w:r>
      <w:r>
        <w:rPr>
          <w:rFonts w:ascii="宋体" w:hAnsi="宋体" w:cs="宋体"/>
          <w:sz w:val="24"/>
        </w:rPr>
        <w:t>2</w:t>
      </w:r>
      <w:r>
        <w:rPr>
          <w:rFonts w:ascii="宋体" w:hAnsi="宋体" w:cs="宋体" w:hint="eastAsia"/>
          <w:sz w:val="24"/>
        </w:rPr>
        <w:t>月</w:t>
      </w:r>
      <w:r>
        <w:rPr>
          <w:rFonts w:ascii="宋体" w:hAnsi="宋体" w:cs="宋体"/>
          <w:sz w:val="24"/>
        </w:rPr>
        <w:t>4</w:t>
      </w:r>
      <w:r>
        <w:rPr>
          <w:rFonts w:ascii="宋体" w:hAnsi="宋体" w:cs="宋体" w:hint="eastAsia"/>
          <w:sz w:val="24"/>
        </w:rPr>
        <w:t>日</w:t>
      </w:r>
      <w:r>
        <w:rPr>
          <w:rFonts w:ascii="宋体" w:hAnsi="宋体" w:cs="宋体"/>
          <w:sz w:val="24"/>
        </w:rPr>
        <w:t>-7</w:t>
      </w:r>
      <w:r>
        <w:rPr>
          <w:rFonts w:ascii="宋体" w:hAnsi="宋体" w:cs="宋体" w:hint="eastAsia"/>
          <w:sz w:val="24"/>
        </w:rPr>
        <w:t>日在办公楼</w:t>
      </w:r>
      <w:r>
        <w:rPr>
          <w:rFonts w:ascii="宋体" w:hAnsi="宋体" w:cs="宋体"/>
          <w:sz w:val="24"/>
        </w:rPr>
        <w:t>203</w:t>
      </w:r>
      <w:r>
        <w:rPr>
          <w:rFonts w:ascii="宋体" w:hAnsi="宋体" w:cs="宋体" w:hint="eastAsia"/>
          <w:sz w:val="24"/>
        </w:rPr>
        <w:t>会议室组织召开了以“加强教学规范和制度管理”为主题的教学工作研讨会。院党委书记杨在华出席会议，教学事务部各部门主任参加研讨，研讨会由教学事务部副主任吴宏刚主持。</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杨在华书记首先总结回顾了上学期的教学工作运行情况，肯定了各部门在教学工作中所作的努力。同时深入分析了当</w:t>
      </w:r>
      <w:proofErr w:type="gramStart"/>
      <w:r>
        <w:rPr>
          <w:rFonts w:ascii="宋体" w:hAnsi="宋体" w:cs="宋体" w:hint="eastAsia"/>
          <w:sz w:val="24"/>
        </w:rPr>
        <w:t>前教学</w:t>
      </w:r>
      <w:proofErr w:type="gramEnd"/>
      <w:r>
        <w:rPr>
          <w:rFonts w:ascii="宋体" w:hAnsi="宋体" w:cs="宋体" w:hint="eastAsia"/>
          <w:sz w:val="24"/>
        </w:rPr>
        <w:t>管理工作中所存在的主要问题，明确了今后一时期教学工作规范化建设的主要思路。并就本次研讨会提出具体要求，要求大家端正态度，积极参与，善始善终，研讨“加强教学规范和制度管理”工作要坚持目标导向、质量导向、问题导向、改革导向，立足办学实际，真正为学院应用型人才培养模式改革、全面提高人才培养质量和工作管理水平奠定制度规范保障。</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会上，与会人员结合学院事业发展目标及教学工作现状，各抒己见、直陈异议，从学籍管理、课堂管理、考试管理、招生组织、课程建设、教师考核等工作规范化建设方面，展开了热烈研讨，拟定形成了包括《科文学院关于加强任课教师课堂教学管理工作的意见》、《科文学院本科学生赴境外高校学习学业管理办法》、《科文学院公共课教师工作业绩量化考核实施细则》、《科文学院大学生技能证书认定管理办法》、《科文学院多媒体教室使用与管理办法》等</w:t>
      </w:r>
      <w:r>
        <w:rPr>
          <w:rFonts w:ascii="宋体" w:hAnsi="宋体" w:cs="宋体"/>
          <w:sz w:val="24"/>
        </w:rPr>
        <w:t>17</w:t>
      </w:r>
      <w:r>
        <w:rPr>
          <w:rFonts w:ascii="宋体" w:hAnsi="宋体" w:cs="宋体" w:hint="eastAsia"/>
          <w:sz w:val="24"/>
        </w:rPr>
        <w:t>项制度规范初稿，并计划上报学院审核通过后，于本学期逐步实施。</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本次教学工作研讨会，在与会人员的共同努力下，取得了显著成效，成为了一次同心同德议改革，群策群力谋发展的大动员、大讨论。主要体现了三个方面的特点，一是主题突出，目的明确；二是组织周密，活动有序；三是虚实结合，成效明显。与会人员也一致认为，这不仅是一次工作规范化建设的研讨，更是一次进一步学习与熟悉教学事务工作的过程，有利于在今后的工作中，开拓视野、拓展思路，立足学院教学工作全局，高效推进本职工作的开展。</w:t>
      </w:r>
    </w:p>
    <w:p w:rsidR="00580D83" w:rsidRDefault="00580D83" w:rsidP="00580D83">
      <w:pPr>
        <w:spacing w:line="360" w:lineRule="auto"/>
        <w:ind w:firstLineChars="200" w:firstLine="480"/>
        <w:rPr>
          <w:rFonts w:ascii="宋体" w:cs="宋体"/>
          <w:sz w:val="24"/>
        </w:rPr>
      </w:pPr>
    </w:p>
    <w:p w:rsidR="00580D83" w:rsidRDefault="00580D83" w:rsidP="00580D83">
      <w:pPr>
        <w:spacing w:line="360" w:lineRule="auto"/>
        <w:ind w:firstLineChars="200" w:firstLine="480"/>
        <w:jc w:val="right"/>
        <w:rPr>
          <w:rFonts w:ascii="宋体" w:cs="宋体"/>
          <w:sz w:val="24"/>
        </w:rPr>
      </w:pPr>
      <w:r>
        <w:rPr>
          <w:rFonts w:ascii="宋体" w:hAnsi="宋体" w:cs="宋体"/>
          <w:sz w:val="24"/>
        </w:rPr>
        <w:t>(</w:t>
      </w:r>
      <w:r>
        <w:rPr>
          <w:rFonts w:ascii="宋体" w:hAnsi="宋体" w:cs="宋体" w:hint="eastAsia"/>
          <w:sz w:val="24"/>
        </w:rPr>
        <w:t>教学事务部</w:t>
      </w:r>
      <w:r>
        <w:rPr>
          <w:rFonts w:ascii="宋体" w:hAnsi="宋体" w:cs="宋体"/>
          <w:sz w:val="24"/>
        </w:rPr>
        <w:t>)</w:t>
      </w:r>
    </w:p>
    <w:p w:rsidR="00580D83" w:rsidRDefault="00580D83" w:rsidP="00580D83">
      <w:pPr>
        <w:spacing w:line="360" w:lineRule="auto"/>
        <w:ind w:firstLineChars="200" w:firstLine="480"/>
        <w:rPr>
          <w:rFonts w:ascii="宋体" w:cs="宋体"/>
          <w:sz w:val="24"/>
        </w:rPr>
      </w:pPr>
    </w:p>
    <w:p w:rsidR="00580D83" w:rsidRDefault="00580D83" w:rsidP="00580D83">
      <w:pPr>
        <w:spacing w:line="360" w:lineRule="auto"/>
        <w:rPr>
          <w:rFonts w:ascii="宋体" w:cs="宋体"/>
          <w:sz w:val="24"/>
        </w:rPr>
      </w:pPr>
    </w:p>
    <w:p w:rsidR="00580D83" w:rsidRPr="00733A2C" w:rsidRDefault="00580D83" w:rsidP="00580D83">
      <w:pPr>
        <w:spacing w:line="360" w:lineRule="auto"/>
        <w:jc w:val="center"/>
        <w:rPr>
          <w:rFonts w:ascii="黑体" w:eastAsia="黑体" w:hAnsi="黑体" w:cs="黑体"/>
          <w:sz w:val="32"/>
          <w:szCs w:val="32"/>
        </w:rPr>
      </w:pPr>
      <w:r>
        <w:rPr>
          <w:rFonts w:ascii="黑体" w:eastAsia="黑体" w:hAnsi="黑体" w:cs="黑体" w:hint="eastAsia"/>
          <w:sz w:val="32"/>
          <w:szCs w:val="32"/>
        </w:rPr>
        <w:lastRenderedPageBreak/>
        <w:t>学院召开</w:t>
      </w:r>
      <w:r w:rsidRPr="00733A2C">
        <w:rPr>
          <w:rFonts w:ascii="黑体" w:eastAsia="黑体" w:hAnsi="黑体" w:cs="黑体" w:hint="eastAsia"/>
          <w:sz w:val="32"/>
          <w:szCs w:val="32"/>
        </w:rPr>
        <w:t>教学督导工作会议</w:t>
      </w:r>
    </w:p>
    <w:p w:rsidR="00580D83" w:rsidRDefault="00580D83" w:rsidP="00580D83">
      <w:pPr>
        <w:spacing w:line="360" w:lineRule="auto"/>
        <w:ind w:firstLineChars="200" w:firstLine="480"/>
        <w:rPr>
          <w:rFonts w:ascii="宋体" w:cs="宋体"/>
          <w:sz w:val="24"/>
        </w:rPr>
      </w:pPr>
      <w:r>
        <w:rPr>
          <w:rFonts w:ascii="宋体" w:hAnsi="宋体" w:cs="宋体"/>
          <w:sz w:val="24"/>
        </w:rPr>
        <w:t>3</w:t>
      </w:r>
      <w:r>
        <w:rPr>
          <w:rFonts w:ascii="宋体" w:hAnsi="宋体" w:cs="宋体" w:hint="eastAsia"/>
          <w:sz w:val="24"/>
        </w:rPr>
        <w:t>月</w:t>
      </w:r>
      <w:r>
        <w:rPr>
          <w:rFonts w:ascii="宋体" w:hAnsi="宋体" w:cs="宋体"/>
          <w:sz w:val="24"/>
        </w:rPr>
        <w:t>18</w:t>
      </w:r>
      <w:r>
        <w:rPr>
          <w:rFonts w:ascii="宋体" w:hAnsi="宋体" w:cs="宋体" w:hint="eastAsia"/>
          <w:sz w:val="24"/>
        </w:rPr>
        <w:t>日下午，科文学院在办公楼</w:t>
      </w:r>
      <w:r>
        <w:rPr>
          <w:rFonts w:ascii="宋体" w:hAnsi="宋体" w:cs="宋体"/>
          <w:sz w:val="24"/>
        </w:rPr>
        <w:t>300</w:t>
      </w:r>
      <w:r>
        <w:rPr>
          <w:rFonts w:ascii="宋体" w:hAnsi="宋体" w:cs="宋体" w:hint="eastAsia"/>
          <w:sz w:val="24"/>
        </w:rPr>
        <w:t>会议室召开了本学期教学督导工作会议。院党委书记杨在华、教学事务部副主任吴宏刚、教学管理办公室副主任</w:t>
      </w:r>
      <w:proofErr w:type="gramStart"/>
      <w:r>
        <w:rPr>
          <w:rFonts w:ascii="宋体" w:hAnsi="宋体" w:cs="宋体" w:hint="eastAsia"/>
          <w:sz w:val="24"/>
        </w:rPr>
        <w:t>吴厚山及院教学</w:t>
      </w:r>
      <w:proofErr w:type="gramEnd"/>
      <w:r>
        <w:rPr>
          <w:rFonts w:ascii="宋体" w:hAnsi="宋体" w:cs="宋体" w:hint="eastAsia"/>
          <w:sz w:val="24"/>
        </w:rPr>
        <w:t>督导组全体专家参加了会议。会议由吴宏刚副主任主持。</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会上，吴厚山副主任对本学期教学督导工作的具体任务</w:t>
      </w:r>
      <w:proofErr w:type="gramStart"/>
      <w:r>
        <w:rPr>
          <w:rFonts w:ascii="宋体" w:hAnsi="宋体" w:cs="宋体" w:hint="eastAsia"/>
          <w:sz w:val="24"/>
        </w:rPr>
        <w:t>作出</w:t>
      </w:r>
      <w:proofErr w:type="gramEnd"/>
      <w:r>
        <w:rPr>
          <w:rFonts w:ascii="宋体" w:hAnsi="宋体" w:cs="宋体" w:hint="eastAsia"/>
          <w:sz w:val="24"/>
        </w:rPr>
        <w:t>了安排。随后，吴宏刚副主任以“围绕一个主题、贯穿两条主线、抓好三项工程、力争四大突破”向与会各位督导专家汇报了院教学事务部本学期的工作思路和重点工作。</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杨在华书记做总结讲话，她首先代表学院对教学督导组各位专家长期以来在</w:t>
      </w:r>
      <w:proofErr w:type="gramStart"/>
      <w:r>
        <w:rPr>
          <w:rFonts w:ascii="宋体" w:hAnsi="宋体" w:cs="宋体" w:hint="eastAsia"/>
          <w:sz w:val="24"/>
        </w:rPr>
        <w:t>推进科</w:t>
      </w:r>
      <w:proofErr w:type="gramEnd"/>
      <w:r>
        <w:rPr>
          <w:rFonts w:ascii="宋体" w:hAnsi="宋体" w:cs="宋体" w:hint="eastAsia"/>
          <w:sz w:val="24"/>
        </w:rPr>
        <w:t>文学院教育教学改革，加强教学质量监控与评价，保障教学正常运转等方面做出的辛苦工作表示衷心感谢，并就本学期教学督导工作提出具体要求，要求各位专家要在强化督教职能的同时，发挥好在督管和督学方面的作用，特别是在任课教师课堂教学组织与管理方面，加强对青年教师的指导，促进教师的教学水平不断提高。</w:t>
      </w:r>
    </w:p>
    <w:p w:rsidR="00580D83" w:rsidRDefault="00580D83" w:rsidP="00580D83">
      <w:pPr>
        <w:spacing w:line="360" w:lineRule="auto"/>
        <w:jc w:val="center"/>
        <w:rPr>
          <w:rFonts w:ascii="宋体" w:cs="宋体"/>
          <w:sz w:val="24"/>
        </w:rPr>
      </w:pPr>
      <w:r>
        <w:rPr>
          <w:rFonts w:ascii="宋体" w:cs="宋体"/>
          <w:sz w:val="24"/>
        </w:rPr>
        <w:fldChar w:fldCharType="begin"/>
      </w:r>
      <w:r>
        <w:rPr>
          <w:rFonts w:ascii="宋体" w:cs="宋体"/>
          <w:sz w:val="24"/>
        </w:rPr>
        <w:instrText xml:space="preserve"> INCLUDEPICTURE  "http://kwxy.xznu.edu.cn/_upload/article/ae/15/2e75a947494d9bd58d85dbc109c9/097c9843-8325-4163-b01d-696e411e9e5e.jpg"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"http://kwxy.xznu.edu.cn/_upload/article/ae/15/2e75a947494d9bd58d85dbc109c9/097c9843-8325-4163-b01d-696e411e9e5e.jpg"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"http://kwxy.xznu.edu.cn/_upload/article/ae/15/2e75a947494d9bd58d85dbc109c9/097c9843-8325-4163-b01d-696e411e9e5e.jpg"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"http://kwxy.xznu.edu.cn/_upload/article/ae/15/2e75a947494d9bd58d85dbc109c9/097c9843-8325-4163-b01d-696e411e9e5e.jpg"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"http://kwxy.xznu.edu.cn/_upload/article/ae/15/2e75a947494d9bd58d85dbc109c9/097c9843-8325-4163-b01d-696e411e9e5e.jpg"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"http://kwxy.xznu.edu.cn/_upload/article/ae/15/2e75a947494d9bd58d85dbc109c9/097c9843-8325-4163-b01d-696e411e9e5e.jpg"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"http://kwxy.xznu.edu.cn/_upload/article/ae/15/2e75a947494d9bd58d85dbc109c9/097c9843-8325-4163-b01d-696e411e9e5e.jpg"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"http://kwxy.xznu.edu.cn/_upload/article/ae/15/2e75a947494d9bd58d85dbc109c9/097c9843-8325-4163-b01d-696e411e9e5e.jpg"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"http://kwxy.xznu.edu.cn/_upload/article/ae/15/2e75a947494d9bd58d85dbc109c9/097c9843-8325-4163-b01d-696e411e9e5e.jpg"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"http://kwxy.xznu.edu.cn/_upload/article/ae/15/2e75a947494d9bd58d85dbc109c9/097c9843-8325-4163-b01d-696e411e9e5e.jpg" \* MERGEFORMATINET </w:instrText>
      </w:r>
      <w:r>
        <w:rPr>
          <w:rFonts w:ascii="宋体" w:cs="宋体"/>
          <w:sz w:val="24"/>
        </w:rPr>
        <w:fldChar w:fldCharType="separate"/>
      </w:r>
      <w:r>
        <w:rPr>
          <w:rFonts w:ascii="宋体" w:cs="宋体"/>
          <w:sz w:val="24"/>
        </w:rPr>
        <w:pict>
          <v:shape id="_x0000_i1026" type="#_x0000_t75" style="width:383.75pt;height:244.55pt;mso-position-horizontal-relative:page;mso-position-vertical-relative:page">
            <v:imagedata r:id="rId6" r:href="rId7"/>
          </v:shape>
        </w:pict>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p>
    <w:p w:rsidR="00580D83" w:rsidRDefault="00580D83" w:rsidP="00580D83">
      <w:pPr>
        <w:spacing w:line="360" w:lineRule="auto"/>
        <w:ind w:firstLineChars="200" w:firstLine="480"/>
        <w:rPr>
          <w:rFonts w:ascii="宋体" w:cs="宋体"/>
          <w:sz w:val="24"/>
        </w:rPr>
      </w:pPr>
    </w:p>
    <w:p w:rsidR="00580D83" w:rsidRDefault="00580D83" w:rsidP="00580D83">
      <w:pPr>
        <w:spacing w:line="360" w:lineRule="auto"/>
        <w:ind w:firstLineChars="200" w:firstLine="480"/>
        <w:rPr>
          <w:rFonts w:ascii="宋体" w:cs="宋体"/>
          <w:sz w:val="24"/>
        </w:rPr>
      </w:pPr>
    </w:p>
    <w:p w:rsidR="00580D83" w:rsidRDefault="00580D83" w:rsidP="00580D83">
      <w:pPr>
        <w:spacing w:line="360" w:lineRule="auto"/>
        <w:ind w:firstLineChars="200" w:firstLine="480"/>
        <w:rPr>
          <w:rFonts w:ascii="宋体" w:cs="宋体"/>
          <w:sz w:val="24"/>
        </w:rPr>
      </w:pPr>
    </w:p>
    <w:p w:rsidR="00580D83" w:rsidRDefault="00580D83" w:rsidP="00580D83">
      <w:pPr>
        <w:spacing w:line="360" w:lineRule="auto"/>
        <w:ind w:firstLineChars="200" w:firstLine="480"/>
        <w:rPr>
          <w:rFonts w:ascii="宋体" w:cs="宋体"/>
          <w:sz w:val="24"/>
        </w:rPr>
      </w:pPr>
    </w:p>
    <w:p w:rsidR="00580D83" w:rsidRDefault="00580D83" w:rsidP="00580D83">
      <w:pPr>
        <w:spacing w:line="360" w:lineRule="auto"/>
        <w:ind w:firstLineChars="200" w:firstLine="480"/>
        <w:rPr>
          <w:rFonts w:ascii="宋体" w:cs="宋体"/>
          <w:sz w:val="24"/>
        </w:rPr>
      </w:pPr>
    </w:p>
    <w:p w:rsidR="00580D83" w:rsidRPr="007146A0" w:rsidRDefault="00580D83" w:rsidP="00580D83">
      <w:pPr>
        <w:spacing w:line="360" w:lineRule="auto"/>
        <w:jc w:val="center"/>
        <w:rPr>
          <w:rFonts w:ascii="黑体" w:eastAsia="黑体" w:hAnsi="黑体" w:cs="黑体"/>
          <w:sz w:val="32"/>
          <w:szCs w:val="32"/>
        </w:rPr>
      </w:pPr>
      <w:r w:rsidRPr="007146A0">
        <w:rPr>
          <w:rFonts w:ascii="黑体" w:eastAsia="黑体" w:hAnsi="黑体" w:cs="黑体" w:hint="eastAsia"/>
          <w:sz w:val="32"/>
          <w:szCs w:val="32"/>
        </w:rPr>
        <w:lastRenderedPageBreak/>
        <w:t>院召开省</w:t>
      </w:r>
      <w:proofErr w:type="gramStart"/>
      <w:r w:rsidRPr="007146A0">
        <w:rPr>
          <w:rFonts w:ascii="黑体" w:eastAsia="黑体" w:hAnsi="黑体" w:cs="黑体" w:hint="eastAsia"/>
          <w:sz w:val="32"/>
          <w:szCs w:val="32"/>
        </w:rPr>
        <w:t>高校微课教学</w:t>
      </w:r>
      <w:proofErr w:type="gramEnd"/>
      <w:r w:rsidRPr="007146A0">
        <w:rPr>
          <w:rFonts w:ascii="黑体" w:eastAsia="黑体" w:hAnsi="黑体" w:cs="黑体" w:hint="eastAsia"/>
          <w:sz w:val="32"/>
          <w:szCs w:val="32"/>
        </w:rPr>
        <w:t>大赛等三项大赛参赛教师动员会</w:t>
      </w:r>
    </w:p>
    <w:p w:rsidR="00580D83" w:rsidRDefault="00580D83" w:rsidP="00580D83">
      <w:pPr>
        <w:spacing w:line="360" w:lineRule="auto"/>
        <w:ind w:firstLineChars="200" w:firstLine="480"/>
        <w:rPr>
          <w:rFonts w:ascii="宋体" w:cs="宋体"/>
          <w:sz w:val="24"/>
        </w:rPr>
      </w:pPr>
      <w:r>
        <w:rPr>
          <w:rFonts w:ascii="宋体" w:hAnsi="宋体" w:cs="宋体"/>
          <w:sz w:val="24"/>
        </w:rPr>
        <w:t>4</w:t>
      </w:r>
      <w:r>
        <w:rPr>
          <w:rFonts w:ascii="宋体" w:hAnsi="宋体" w:cs="宋体" w:hint="eastAsia"/>
          <w:sz w:val="24"/>
        </w:rPr>
        <w:t>月</w:t>
      </w:r>
      <w:r>
        <w:rPr>
          <w:rFonts w:ascii="宋体" w:hAnsi="宋体" w:cs="宋体"/>
          <w:sz w:val="24"/>
        </w:rPr>
        <w:t>1</w:t>
      </w:r>
      <w:r>
        <w:rPr>
          <w:rFonts w:ascii="宋体" w:hAnsi="宋体" w:cs="宋体" w:hint="eastAsia"/>
          <w:sz w:val="24"/>
        </w:rPr>
        <w:t>日下午，学院在办公楼</w:t>
      </w:r>
      <w:r>
        <w:rPr>
          <w:rFonts w:ascii="宋体" w:hAnsi="宋体" w:cs="宋体"/>
          <w:sz w:val="24"/>
        </w:rPr>
        <w:t>300</w:t>
      </w:r>
      <w:r>
        <w:rPr>
          <w:rFonts w:ascii="宋体" w:hAnsi="宋体" w:cs="宋体" w:hint="eastAsia"/>
          <w:sz w:val="24"/>
        </w:rPr>
        <w:t>会议室召开了江苏省首届</w:t>
      </w:r>
      <w:proofErr w:type="gramStart"/>
      <w:r>
        <w:rPr>
          <w:rFonts w:ascii="宋体" w:hAnsi="宋体" w:cs="宋体" w:hint="eastAsia"/>
          <w:sz w:val="24"/>
        </w:rPr>
        <w:t>高校微课教学</w:t>
      </w:r>
      <w:proofErr w:type="gramEnd"/>
      <w:r>
        <w:rPr>
          <w:rFonts w:ascii="宋体" w:hAnsi="宋体" w:cs="宋体" w:hint="eastAsia"/>
          <w:sz w:val="24"/>
        </w:rPr>
        <w:t>大赛等三项大赛参赛教师动员会。院党委书记杨在华出席会议，教学事务部相关部门主任及</w:t>
      </w:r>
      <w:r>
        <w:rPr>
          <w:rFonts w:ascii="宋体" w:hAnsi="宋体" w:cs="宋体"/>
          <w:sz w:val="24"/>
        </w:rPr>
        <w:t>12</w:t>
      </w:r>
      <w:r>
        <w:rPr>
          <w:rFonts w:ascii="宋体" w:hAnsi="宋体" w:cs="宋体" w:hint="eastAsia"/>
          <w:sz w:val="24"/>
        </w:rPr>
        <w:t>位参赛教师参加了会议。会议由教学事务部副主任吴宏刚主持。</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吴宏刚副主任首先介绍了“江苏省首届高校微课教学大赛”、“第六届‘外教社杯’全国高校外语教学大赛”、“江苏省第四届数学基础课青年教师授课竞赛”等三项大赛的赛事情况及学院参赛的组织方案。随后教学事务部图书实验中心</w:t>
      </w:r>
      <w:proofErr w:type="gramStart"/>
      <w:r>
        <w:rPr>
          <w:rFonts w:ascii="宋体" w:hAnsi="宋体" w:cs="宋体" w:hint="eastAsia"/>
          <w:sz w:val="24"/>
        </w:rPr>
        <w:t>程宝俊副</w:t>
      </w:r>
      <w:proofErr w:type="gramEnd"/>
      <w:r>
        <w:rPr>
          <w:rFonts w:ascii="宋体" w:hAnsi="宋体" w:cs="宋体" w:hint="eastAsia"/>
          <w:sz w:val="24"/>
        </w:rPr>
        <w:t>主任就三项大赛的参赛注意事项和参赛视频摄制工作</w:t>
      </w:r>
      <w:proofErr w:type="gramStart"/>
      <w:r>
        <w:rPr>
          <w:rFonts w:ascii="宋体" w:hAnsi="宋体" w:cs="宋体" w:hint="eastAsia"/>
          <w:sz w:val="24"/>
        </w:rPr>
        <w:t>作</w:t>
      </w:r>
      <w:proofErr w:type="gramEnd"/>
      <w:r>
        <w:rPr>
          <w:rFonts w:ascii="宋体" w:hAnsi="宋体" w:cs="宋体" w:hint="eastAsia"/>
          <w:sz w:val="24"/>
        </w:rPr>
        <w:t>了具体安排。</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杨在华书记作动员讲话。她指出，学院高度重视此项工作，三项教学技能大赛不仅是各参赛院校比拼的舞台，也是对参赛院校教学质量的最好检验，参加各类教师教学技能大赛有助于形成以技能大赛为抓手、全面推进学院教育教学改革的良好氛围。针对此次大赛，杨书记向参赛教师提出三点要求：一是了解形势、提高认识，要从思想上高度重视、形成共识，把比赛过程作为一次自我提高的锻炼过程；二是树立信心、明确目标，要克服困难、齐心协力、加强联系、交流经验，力争在今年各项大赛中取得优异成绩；三是精心准备、努力拼搏，要制定科学合理的训练方案、反复锻炼提高自己的语言表达掌控能力，切实提高参赛水平，进而提升自身课堂教学水平。</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此次动员大会，各位参赛教师精神振奋，情绪高涨，纷纷表示要全身心投入到赛前训练中去，争取在各项教学技能大赛中勇创辉煌，为学院增光添彩。</w:t>
      </w:r>
    </w:p>
    <w:p w:rsidR="00580D83" w:rsidRDefault="00580D83" w:rsidP="00580D83">
      <w:pPr>
        <w:spacing w:line="360" w:lineRule="auto"/>
        <w:jc w:val="center"/>
        <w:rPr>
          <w:rFonts w:ascii="宋体" w:cs="宋体"/>
          <w:sz w:val="24"/>
        </w:rPr>
      </w:pPr>
      <w:r>
        <w:rPr>
          <w:rFonts w:ascii="宋体" w:cs="宋体"/>
          <w:sz w:val="24"/>
        </w:rPr>
        <w:fldChar w:fldCharType="begin"/>
      </w:r>
      <w:r>
        <w:rPr>
          <w:rFonts w:ascii="宋体" w:cs="宋体"/>
          <w:sz w:val="24"/>
        </w:rPr>
        <w:instrText xml:space="preserve"> INCLUDEPICTURE  "http://kwxy.xznu.edu.cn/_upload/article/05/04/20f1d88b4000a3a5823486b44ee8/bd930d14-983e-49e5-88fc-26ec91d15362.jpg"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"http://kwxy.xznu.edu.cn/_upload/article/05/04/20f1d88b4000a3a5823486b44ee8/bd930d14-983e-49e5-88fc-26ec91d15362.jpg"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"http://kwxy.xznu.edu.cn/_upload/article/05/04/20f1d88b4000a3a5823486b44ee8/bd930d14-983e-49e5-88fc-26ec91d15362.jpg"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"http://kwxy.xznu.edu.cn/_upload/article/05/04/20f1d88b4000a3a5823486b44ee8/bd930d14-983e-49e5-88fc-26ec91d15362.jpg"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"http://kwxy.xznu.edu.cn/_upload/article/05/04/20f1d88b4000a3a5823486b44ee8/bd930d14-983e-49e5-88fc-26ec91d15362.jpg"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"http://kwxy.xznu.edu.cn/_upload/article/05/04/20f1d88b4000a3a5823486b44ee8/bd930d14-983e-49e5-88fc-26ec91d15362.jpg"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"http://kwxy.xznu.edu.cn/_upload/article/05/04/20f1d88b4000a3a5823486b44ee8/bd930d14-983e-49e5-88fc-26ec91d15362.jpg"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"http://kwxy.xznu.edu.cn/_upload/article/05/04/20f1d88b4000a3a5823486b44ee8/bd930d14-983e-49e5-88fc-26ec91d15362.jpg"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"http://kwxy.xznu.edu.cn/_upload/article/05/04/20f1d88b4000a3a5823486b44ee8/bd930d14-983e-49e5-88fc-26ec91d15362.jpg"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"http://kwxy.xznu.edu.cn/_upload/article/05/04/20f1d88b4000a3a5823486b44ee8/bd930d14-983e-49e5-88fc-26ec91d15362.jpg" \* MERGEFORMATINET </w:instrText>
      </w:r>
      <w:r>
        <w:rPr>
          <w:rFonts w:ascii="宋体" w:cs="宋体"/>
          <w:sz w:val="24"/>
        </w:rPr>
        <w:fldChar w:fldCharType="separate"/>
      </w:r>
      <w:r>
        <w:rPr>
          <w:rFonts w:ascii="宋体" w:cs="宋体"/>
          <w:sz w:val="24"/>
        </w:rPr>
        <w:pict>
          <v:shape id="_x0000_i1027" type="#_x0000_t75" style="width:389.9pt;height:225.5pt;mso-position-horizontal-relative:page;mso-position-vertical-relative:page">
            <v:imagedata r:id="rId8" r:href="rId9" croptop="6706f"/>
          </v:shape>
        </w:pict>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p>
    <w:p w:rsidR="00580D83" w:rsidRPr="007146A0" w:rsidRDefault="00580D83" w:rsidP="00580D83">
      <w:pPr>
        <w:spacing w:line="360" w:lineRule="auto"/>
        <w:jc w:val="center"/>
        <w:rPr>
          <w:rFonts w:ascii="黑体" w:eastAsia="黑体" w:hAnsi="黑体" w:cs="黑体"/>
          <w:sz w:val="32"/>
          <w:szCs w:val="32"/>
        </w:rPr>
      </w:pPr>
      <w:r>
        <w:rPr>
          <w:rFonts w:ascii="黑体" w:eastAsia="黑体" w:hAnsi="黑体" w:cs="黑体"/>
          <w:sz w:val="36"/>
          <w:szCs w:val="36"/>
        </w:rPr>
        <w:br w:type="page"/>
      </w:r>
      <w:r w:rsidRPr="007146A0">
        <w:rPr>
          <w:rFonts w:ascii="黑体" w:eastAsia="黑体" w:hAnsi="黑体" w:cs="黑体" w:hint="eastAsia"/>
          <w:sz w:val="32"/>
          <w:szCs w:val="32"/>
        </w:rPr>
        <w:lastRenderedPageBreak/>
        <w:t>院举行各系</w:t>
      </w:r>
      <w:proofErr w:type="gramStart"/>
      <w:r w:rsidRPr="007146A0">
        <w:rPr>
          <w:rFonts w:ascii="黑体" w:eastAsia="黑体" w:hAnsi="黑体" w:cs="黑体" w:hint="eastAsia"/>
          <w:sz w:val="32"/>
          <w:szCs w:val="32"/>
        </w:rPr>
        <w:t>学工办兼职教务员</w:t>
      </w:r>
      <w:proofErr w:type="gramEnd"/>
      <w:r w:rsidRPr="007146A0">
        <w:rPr>
          <w:rFonts w:ascii="黑体" w:eastAsia="黑体" w:hAnsi="黑体" w:cs="黑体" w:hint="eastAsia"/>
          <w:sz w:val="32"/>
          <w:szCs w:val="32"/>
        </w:rPr>
        <w:t>聘任仪式暨工作培训会</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为进一步加强和规范学院教学管理工作，保证日常教学活动高效开展，切实提高教育教学质量，更好地服务广大师生，</w:t>
      </w:r>
      <w:r>
        <w:rPr>
          <w:rFonts w:ascii="宋体" w:hAnsi="宋体" w:cs="宋体"/>
          <w:sz w:val="24"/>
        </w:rPr>
        <w:t>4</w:t>
      </w:r>
      <w:r>
        <w:rPr>
          <w:rFonts w:ascii="宋体" w:hAnsi="宋体" w:cs="宋体" w:hint="eastAsia"/>
          <w:sz w:val="24"/>
        </w:rPr>
        <w:t>月</w:t>
      </w:r>
      <w:r>
        <w:rPr>
          <w:rFonts w:ascii="宋体" w:hAnsi="宋体" w:cs="宋体"/>
          <w:sz w:val="24"/>
        </w:rPr>
        <w:t>1</w:t>
      </w:r>
      <w:r>
        <w:rPr>
          <w:rFonts w:ascii="宋体" w:hAnsi="宋体" w:cs="宋体" w:hint="eastAsia"/>
          <w:sz w:val="24"/>
        </w:rPr>
        <w:t>日下午，科文学院在办公楼</w:t>
      </w:r>
      <w:r>
        <w:rPr>
          <w:rFonts w:ascii="宋体" w:hAnsi="宋体" w:cs="宋体"/>
          <w:sz w:val="24"/>
        </w:rPr>
        <w:t>300</w:t>
      </w:r>
      <w:r>
        <w:rPr>
          <w:rFonts w:ascii="宋体" w:hAnsi="宋体" w:cs="宋体" w:hint="eastAsia"/>
          <w:sz w:val="24"/>
        </w:rPr>
        <w:t>会议室举行各系</w:t>
      </w:r>
      <w:proofErr w:type="gramStart"/>
      <w:r>
        <w:rPr>
          <w:rFonts w:ascii="宋体" w:hAnsi="宋体" w:cs="宋体" w:hint="eastAsia"/>
          <w:sz w:val="24"/>
        </w:rPr>
        <w:t>学工办兼职教务员</w:t>
      </w:r>
      <w:proofErr w:type="gramEnd"/>
      <w:r>
        <w:rPr>
          <w:rFonts w:ascii="宋体" w:hAnsi="宋体" w:cs="宋体" w:hint="eastAsia"/>
          <w:sz w:val="24"/>
        </w:rPr>
        <w:t>聘任仪式暨工作培训会。院党委书记杨在华出席会议，学生事务部副主任宋宁军、教学事务部各部门主任及有关工作人员和全体兼职</w:t>
      </w:r>
      <w:proofErr w:type="gramStart"/>
      <w:r>
        <w:rPr>
          <w:rFonts w:ascii="宋体" w:hAnsi="宋体" w:cs="宋体" w:hint="eastAsia"/>
          <w:sz w:val="24"/>
        </w:rPr>
        <w:t>教务员</w:t>
      </w:r>
      <w:proofErr w:type="gramEnd"/>
      <w:r>
        <w:rPr>
          <w:rFonts w:ascii="宋体" w:hAnsi="宋体" w:cs="宋体" w:hint="eastAsia"/>
          <w:sz w:val="24"/>
        </w:rPr>
        <w:t>参加了会议。会议由教学事务部副主任吴宏刚主持。</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在聘任仪式上，院党委书记杨在华为首批聘任的</w:t>
      </w:r>
      <w:r>
        <w:rPr>
          <w:rFonts w:ascii="宋体" w:hAnsi="宋体" w:cs="宋体"/>
          <w:sz w:val="24"/>
        </w:rPr>
        <w:t>10</w:t>
      </w:r>
      <w:r>
        <w:rPr>
          <w:rFonts w:ascii="宋体" w:hAnsi="宋体" w:cs="宋体" w:hint="eastAsia"/>
          <w:sz w:val="24"/>
        </w:rPr>
        <w:t>位兼职</w:t>
      </w:r>
      <w:proofErr w:type="gramStart"/>
      <w:r>
        <w:rPr>
          <w:rFonts w:ascii="宋体" w:hAnsi="宋体" w:cs="宋体" w:hint="eastAsia"/>
          <w:sz w:val="24"/>
        </w:rPr>
        <w:t>教务员</w:t>
      </w:r>
      <w:proofErr w:type="gramEnd"/>
      <w:r>
        <w:rPr>
          <w:rFonts w:ascii="宋体" w:hAnsi="宋体" w:cs="宋体" w:hint="eastAsia"/>
          <w:sz w:val="24"/>
        </w:rPr>
        <w:t>颁发了聘书，并以《加强专兼职教务员队伍建设</w:t>
      </w:r>
      <w:r>
        <w:rPr>
          <w:rFonts w:ascii="宋体" w:cs="宋体"/>
          <w:sz w:val="24"/>
        </w:rPr>
        <w:t>,</w:t>
      </w:r>
      <w:r>
        <w:rPr>
          <w:rFonts w:ascii="宋体" w:hAnsi="宋体" w:cs="宋体" w:hint="eastAsia"/>
          <w:sz w:val="24"/>
        </w:rPr>
        <w:t>提高学院教学常规管理水平》为题作了重要讲话。</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杨在华书记在讲话中指出，随着学院办学规模的不断扩大、应用技术型人才培养模式改革的纵深推进，组建兼职</w:t>
      </w:r>
      <w:proofErr w:type="gramStart"/>
      <w:r>
        <w:rPr>
          <w:rFonts w:ascii="宋体" w:hAnsi="宋体" w:cs="宋体" w:hint="eastAsia"/>
          <w:sz w:val="24"/>
        </w:rPr>
        <w:t>教务员</w:t>
      </w:r>
      <w:proofErr w:type="gramEnd"/>
      <w:r>
        <w:rPr>
          <w:rFonts w:ascii="宋体" w:hAnsi="宋体" w:cs="宋体" w:hint="eastAsia"/>
          <w:sz w:val="24"/>
        </w:rPr>
        <w:t>队伍不仅是加强和充实学院教学管理工作队伍的新思路、新举措</w:t>
      </w:r>
      <w:r>
        <w:rPr>
          <w:rFonts w:ascii="宋体" w:hAnsi="宋体" w:cs="宋体"/>
          <w:sz w:val="24"/>
        </w:rPr>
        <w:t>;</w:t>
      </w:r>
      <w:r>
        <w:rPr>
          <w:rFonts w:ascii="宋体" w:hAnsi="宋体" w:cs="宋体" w:hint="eastAsia"/>
          <w:sz w:val="24"/>
        </w:rPr>
        <w:t>同时也是学院新时期强化教学管理、深化教学改革、加强教学基本建设的现实需要</w:t>
      </w:r>
      <w:r>
        <w:rPr>
          <w:rFonts w:ascii="宋体" w:cs="宋体"/>
          <w:sz w:val="24"/>
        </w:rPr>
        <w:t>,</w:t>
      </w:r>
      <w:r>
        <w:rPr>
          <w:rFonts w:ascii="宋体" w:hAnsi="宋体" w:cs="宋体" w:hint="eastAsia"/>
          <w:sz w:val="24"/>
        </w:rPr>
        <w:t>有利于进一步理顺教学工作管理体制，有利于进一步推动教学工作水平持续提升，有利于进一步实现学生管理和学生培养工作的协调一致推进，意义重大。杨在华书记强调，全体兼职</w:t>
      </w:r>
      <w:proofErr w:type="gramStart"/>
      <w:r>
        <w:rPr>
          <w:rFonts w:ascii="宋体" w:hAnsi="宋体" w:cs="宋体" w:hint="eastAsia"/>
          <w:sz w:val="24"/>
        </w:rPr>
        <w:t>教务员</w:t>
      </w:r>
      <w:proofErr w:type="gramEnd"/>
      <w:r>
        <w:rPr>
          <w:rFonts w:ascii="宋体" w:hAnsi="宋体" w:cs="宋体" w:hint="eastAsia"/>
          <w:sz w:val="24"/>
        </w:rPr>
        <w:t>应以主人翁的意识和高度的责任感，认真履行职责，加强学习，不断提高理论水平、政策水平和工作能力；要密切配合和协助教学事务部开展有关工作，增强服务意识，共同努力促进学生的学业进步和个人成长；要牢固树立学院“以应用型人才培养为主体，以学术提升和国际化办学为两翼”的分类分型人才培养理念，切实增强日常工作的针对性和实效性，为科文教育事业发展</w:t>
      </w:r>
      <w:proofErr w:type="gramStart"/>
      <w:r>
        <w:rPr>
          <w:rFonts w:ascii="宋体" w:hAnsi="宋体" w:cs="宋体" w:hint="eastAsia"/>
          <w:sz w:val="24"/>
        </w:rPr>
        <w:t>作出</w:t>
      </w:r>
      <w:proofErr w:type="gramEnd"/>
      <w:r>
        <w:rPr>
          <w:rFonts w:ascii="宋体" w:hAnsi="宋体" w:cs="宋体" w:hint="eastAsia"/>
          <w:sz w:val="24"/>
        </w:rPr>
        <w:t>新的更大贡献。</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吴宏刚副主任宣读了学院兼职</w:t>
      </w:r>
      <w:proofErr w:type="gramStart"/>
      <w:r>
        <w:rPr>
          <w:rFonts w:ascii="宋体" w:hAnsi="宋体" w:cs="宋体" w:hint="eastAsia"/>
          <w:sz w:val="24"/>
        </w:rPr>
        <w:t>教务员</w:t>
      </w:r>
      <w:proofErr w:type="gramEnd"/>
      <w:r>
        <w:rPr>
          <w:rFonts w:ascii="宋体" w:hAnsi="宋体" w:cs="宋体" w:hint="eastAsia"/>
          <w:sz w:val="24"/>
        </w:rPr>
        <w:t>的工作职责，并以“围绕一个主题、贯穿两条主线、抓好三项工程、力争四大突破”向各位兼职</w:t>
      </w:r>
      <w:proofErr w:type="gramStart"/>
      <w:r>
        <w:rPr>
          <w:rFonts w:ascii="宋体" w:hAnsi="宋体" w:cs="宋体" w:hint="eastAsia"/>
          <w:sz w:val="24"/>
        </w:rPr>
        <w:t>教务员</w:t>
      </w:r>
      <w:proofErr w:type="gramEnd"/>
      <w:r>
        <w:rPr>
          <w:rFonts w:ascii="宋体" w:hAnsi="宋体" w:cs="宋体" w:hint="eastAsia"/>
          <w:sz w:val="24"/>
        </w:rPr>
        <w:t>通报了教学事务部本学期的工作思路和重点工作。</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在随后工作培训会上，教学事务部各部门主任围绕“专业建设抽检评估”、“教学常规管理”、“常见教学质量问题识别”、“学生技能素质提升”等方面的内容对兼职</w:t>
      </w:r>
      <w:proofErr w:type="gramStart"/>
      <w:r>
        <w:rPr>
          <w:rFonts w:ascii="宋体" w:hAnsi="宋体" w:cs="宋体" w:hint="eastAsia"/>
          <w:sz w:val="24"/>
        </w:rPr>
        <w:t>教务员</w:t>
      </w:r>
      <w:proofErr w:type="gramEnd"/>
      <w:r>
        <w:rPr>
          <w:rFonts w:ascii="宋体" w:hAnsi="宋体" w:cs="宋体" w:hint="eastAsia"/>
          <w:sz w:val="24"/>
        </w:rPr>
        <w:t>开展了业务培训。</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通过此次会议，全体与会人员对学院本次设置兼职</w:t>
      </w:r>
      <w:proofErr w:type="gramStart"/>
      <w:r>
        <w:rPr>
          <w:rFonts w:ascii="宋体" w:hAnsi="宋体" w:cs="宋体" w:hint="eastAsia"/>
          <w:sz w:val="24"/>
        </w:rPr>
        <w:t>教务员</w:t>
      </w:r>
      <w:proofErr w:type="gramEnd"/>
      <w:r>
        <w:rPr>
          <w:rFonts w:ascii="宋体" w:hAnsi="宋体" w:cs="宋体" w:hint="eastAsia"/>
          <w:sz w:val="24"/>
        </w:rPr>
        <w:t>的目的、意义和自身职责都有了深刻的认识，各位兼职</w:t>
      </w:r>
      <w:proofErr w:type="gramStart"/>
      <w:r>
        <w:rPr>
          <w:rFonts w:ascii="宋体" w:hAnsi="宋体" w:cs="宋体" w:hint="eastAsia"/>
          <w:sz w:val="24"/>
        </w:rPr>
        <w:t>教务员</w:t>
      </w:r>
      <w:proofErr w:type="gramEnd"/>
      <w:r>
        <w:rPr>
          <w:rFonts w:ascii="宋体" w:hAnsi="宋体" w:cs="宋体" w:hint="eastAsia"/>
          <w:sz w:val="24"/>
        </w:rPr>
        <w:t>纷纷表示以后会积极配合教学事务部的工作要求，通力协作，为学院教学质量提高贡献自己的力量。</w:t>
      </w:r>
    </w:p>
    <w:p w:rsidR="00580D83" w:rsidRDefault="00580D83" w:rsidP="00580D83">
      <w:pPr>
        <w:spacing w:line="360" w:lineRule="auto"/>
        <w:rPr>
          <w:rFonts w:ascii="宋体" w:cs="宋体"/>
          <w:sz w:val="24"/>
        </w:rPr>
      </w:pPr>
      <w:r>
        <w:rPr>
          <w:rFonts w:ascii="宋体" w:cs="宋体"/>
          <w:sz w:val="24"/>
        </w:rPr>
        <w:lastRenderedPageBreak/>
        <w:fldChar w:fldCharType="begin"/>
      </w:r>
      <w:r>
        <w:rPr>
          <w:rFonts w:ascii="宋体" w:cs="宋体"/>
          <w:sz w:val="24"/>
        </w:rPr>
        <w:instrText xml:space="preserve"> INCLUDEPICTURE  "http://kwxy.xznu.edu.cn/_upload/article/60/8f/b74915d54ae788d6aa8b7bfb9d76/3a406b5a-3e27-4ded-b04e-33c817fb7c77.jpg"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"http://kwxy.xznu.edu.cn/_upload/article/60/8f/b74915d54ae788d6aa8b7bfb9d76/3a406b5a-3e27-4ded-b04e-33c817fb7c77.jpg"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"http://kwxy.xznu.edu.cn/_upload/article/60/8f/b74915d54ae788d6aa8b7bfb9d76/3a406b5a-3e27-4ded-b04e-33c817fb7c77.jpg"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"http://kwxy.xznu.edu.cn/_upload/article/60/8f/b74915d54ae788d6aa8b7bfb9d76/3a406b5a-3e27-4ded-b04e-33c817fb7c77.jpg"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"http://kwxy.xznu.edu.cn/_upload/article/60/8f/b74915d54ae788d6aa8b7bfb9d76/3a406b5a-3e27-4ded-b04e-33c817fb7c77.jpg"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"http://kwxy.xznu.edu.cn/_upload/article/60/8f/b74915d54ae788d6aa8b7bfb9d76/3a406b5a-3e27-4ded-b04e-33c817fb7c77.jpg"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"http://kwxy.xznu.edu.cn/_upload/article/60/8f/b74915d54ae788d6aa8b7bfb9d76/3a406b5a-3e27-4ded-b04e-33c817fb7c77.jpg"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"http://kwxy.xznu.edu.cn/_upload/article/60/8f/b74915d54ae788d6aa8b7bfb9d76/3a406b5a-3e27-4ded-b04e-33c817fb7c77.jpg"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"http://kwxy.xznu.edu.cn/_upload/article/60/8f/b74915d54ae788d6aa8b7bfb9d76/3a406b5a-3e27-4ded-b04e-33c817fb7c77.jpg"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"http://kwxy.xznu.edu.cn/_upload/article/60/8f/b74915d54ae788d6aa8b7bfb9d76/3a406b5a-3e27-4ded-b04e-33c817fb7c77.jpg" \* MERGEFORMATINET </w:instrText>
      </w:r>
      <w:r>
        <w:rPr>
          <w:rFonts w:ascii="宋体" w:cs="宋体"/>
          <w:sz w:val="24"/>
        </w:rPr>
        <w:fldChar w:fldCharType="separate"/>
      </w:r>
      <w:r>
        <w:rPr>
          <w:rFonts w:ascii="宋体" w:cs="宋体"/>
          <w:sz w:val="24"/>
        </w:rPr>
        <w:pict>
          <v:shape id="_x0000_i1028" type="#_x0000_t75" style="width:414.35pt;height:302.25pt;mso-position-horizontal-relative:page;mso-position-vertical-relative:page">
            <v:imagedata r:id="rId10" r:href="rId11"/>
          </v:shape>
        </w:pict>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p>
    <w:p w:rsidR="00580D83" w:rsidRDefault="00580D83" w:rsidP="00580D83">
      <w:pPr>
        <w:spacing w:line="360" w:lineRule="auto"/>
        <w:rPr>
          <w:rFonts w:ascii="宋体" w:cs="宋体"/>
          <w:sz w:val="24"/>
        </w:rPr>
      </w:pPr>
    </w:p>
    <w:p w:rsidR="00580D83" w:rsidRDefault="00580D83" w:rsidP="00580D83">
      <w:pPr>
        <w:spacing w:line="360" w:lineRule="auto"/>
        <w:rPr>
          <w:rFonts w:ascii="宋体" w:cs="宋体"/>
          <w:sz w:val="24"/>
        </w:rPr>
      </w:pPr>
      <w:r>
        <w:rPr>
          <w:rFonts w:ascii="宋体" w:cs="宋体"/>
          <w:sz w:val="24"/>
        </w:rPr>
        <w:fldChar w:fldCharType="begin"/>
      </w:r>
      <w:r>
        <w:rPr>
          <w:rFonts w:ascii="宋体" w:cs="宋体"/>
          <w:sz w:val="24"/>
        </w:rPr>
        <w:instrText xml:space="preserve"> INCLUDEPICTURE  "http://kwxy.xznu.edu.cn/_upload/article/60/8f/b74915d54ae788d6aa8b7bfb9d76/d9c62e88-4901-466a-b98c-72d91ddcdcad.jpg"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"http://kwxy.xznu.edu.cn/_upload/article/60/8f/b74915d54ae788d6aa8b7bfb9d76/d9c62e88-4901-466a-b98c-72d91ddcdcad.jpg"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"http://kwxy.xznu.edu.cn/_upload/article/60/8f/b74915d54ae788d6aa8b7bfb9d76/d9c62e88-4901-466a-b98c-72d91ddcdcad.jpg"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"http://kwxy.xznu.edu.cn/_upload/article/60/8f/b74915d54ae788d6aa8b7bfb9d76/d9c62e88-4901-466a-b98c-72d91ddcdcad.jpg"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"http://kwxy.xznu.edu.cn/_upload/article/60/8f/b74915d54ae788d6aa8b7bfb9d76/d9c62e88-4901-466a-b98c-72d91ddcdcad.jpg"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"http://kwxy.xznu.edu.cn/_upload/article/60/8f/b74915d54ae788d6aa8b7bfb9d76/d9c62e88-4901-466a-b98c-72d91ddcdcad.jpg"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"http://kwxy.xznu.edu.cn/_upload/article/60/8f/b74915d54ae788d6aa8b7bfb9d76/d9c62e88-4901-466a-b98c-72d91ddcdcad.jpg"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"http://kwxy.xznu.edu.cn/_upload/article/60/8f/b74915d54ae788d6aa8b7bfb9d76/d9c62e88-4901-466a-b98c-72d91ddcdcad.jpg"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"http://kwxy.xznu.edu.cn/_upload/article/60/8f/b74915d54ae788d6aa8b7bfb9d76/d9c62e88-4901-466a-b98c-72d91ddcdcad.jpg"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"http://kwxy.xznu.edu.cn/_upload/article/60/8f/b74915d54ae788d6aa8b7bfb9d76/d9c62e88-4901-466a-b98c-72d91ddcdcad.jpg" \* MERGEFORMATINET </w:instrText>
      </w:r>
      <w:r>
        <w:rPr>
          <w:rFonts w:ascii="宋体" w:cs="宋体"/>
          <w:sz w:val="24"/>
        </w:rPr>
        <w:fldChar w:fldCharType="separate"/>
      </w:r>
      <w:r>
        <w:rPr>
          <w:rFonts w:ascii="宋体" w:cs="宋体"/>
          <w:sz w:val="24"/>
        </w:rPr>
        <w:pict>
          <v:shape id="_x0000_i1029" type="#_x0000_t75" style="width:414.35pt;height:275.75pt;mso-position-horizontal-relative:page;mso-position-vertical-relative:page">
            <v:imagedata r:id="rId12" r:href="rId13"/>
          </v:shape>
        </w:pict>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p>
    <w:p w:rsidR="00580D83" w:rsidRDefault="00580D83" w:rsidP="00580D83">
      <w:pPr>
        <w:spacing w:line="360" w:lineRule="auto"/>
        <w:ind w:firstLineChars="200" w:firstLine="480"/>
        <w:rPr>
          <w:rFonts w:ascii="宋体" w:cs="宋体"/>
          <w:sz w:val="24"/>
        </w:rPr>
      </w:pPr>
    </w:p>
    <w:p w:rsidR="00580D83" w:rsidRDefault="00580D83" w:rsidP="00580D83">
      <w:pPr>
        <w:spacing w:line="360" w:lineRule="auto"/>
        <w:ind w:firstLineChars="200" w:firstLine="720"/>
        <w:jc w:val="center"/>
        <w:rPr>
          <w:rFonts w:ascii="黑体" w:eastAsia="黑体" w:hAnsi="黑体" w:cs="黑体"/>
          <w:sz w:val="36"/>
          <w:szCs w:val="36"/>
        </w:rPr>
      </w:pPr>
    </w:p>
    <w:p w:rsidR="00580D83" w:rsidRDefault="00580D83" w:rsidP="00580D83">
      <w:pPr>
        <w:spacing w:line="360" w:lineRule="auto"/>
        <w:jc w:val="center"/>
        <w:rPr>
          <w:rFonts w:ascii="黑体" w:eastAsia="黑体" w:hAnsi="黑体" w:cs="黑体"/>
          <w:sz w:val="32"/>
          <w:szCs w:val="32"/>
        </w:rPr>
      </w:pPr>
    </w:p>
    <w:p w:rsidR="00580D83" w:rsidRPr="007146A0" w:rsidRDefault="00580D83" w:rsidP="00580D83">
      <w:pPr>
        <w:spacing w:line="360" w:lineRule="auto"/>
        <w:jc w:val="center"/>
        <w:rPr>
          <w:rFonts w:ascii="黑体" w:eastAsia="黑体" w:hAnsi="黑体" w:cs="黑体"/>
          <w:sz w:val="32"/>
          <w:szCs w:val="32"/>
        </w:rPr>
      </w:pPr>
      <w:r>
        <w:rPr>
          <w:rFonts w:ascii="黑体" w:eastAsia="黑体" w:hAnsi="黑体" w:cs="黑体" w:hint="eastAsia"/>
          <w:sz w:val="32"/>
          <w:szCs w:val="32"/>
        </w:rPr>
        <w:lastRenderedPageBreak/>
        <w:t>学院</w:t>
      </w:r>
      <w:r w:rsidRPr="007146A0">
        <w:rPr>
          <w:rFonts w:ascii="黑体" w:eastAsia="黑体" w:hAnsi="黑体" w:cs="黑体" w:hint="eastAsia"/>
          <w:sz w:val="32"/>
          <w:szCs w:val="32"/>
        </w:rPr>
        <w:t>召开期中教学检查教师座谈会</w:t>
      </w:r>
    </w:p>
    <w:p w:rsidR="00580D83" w:rsidRDefault="00580D83" w:rsidP="00580D83">
      <w:pPr>
        <w:spacing w:line="360" w:lineRule="auto"/>
        <w:ind w:firstLineChars="200" w:firstLine="480"/>
        <w:rPr>
          <w:rFonts w:ascii="宋体" w:cs="宋体"/>
          <w:sz w:val="24"/>
        </w:rPr>
      </w:pPr>
      <w:r>
        <w:rPr>
          <w:rFonts w:ascii="宋体" w:hAnsi="宋体" w:cs="宋体"/>
          <w:sz w:val="24"/>
        </w:rPr>
        <w:t>4</w:t>
      </w:r>
      <w:r>
        <w:rPr>
          <w:rFonts w:ascii="宋体" w:hAnsi="宋体" w:cs="宋体" w:hint="eastAsia"/>
          <w:sz w:val="24"/>
        </w:rPr>
        <w:t>月</w:t>
      </w:r>
      <w:r>
        <w:rPr>
          <w:rFonts w:ascii="宋体" w:hAnsi="宋体" w:cs="宋体"/>
          <w:sz w:val="24"/>
        </w:rPr>
        <w:t>22</w:t>
      </w:r>
      <w:r>
        <w:rPr>
          <w:rFonts w:ascii="宋体" w:hAnsi="宋体" w:cs="宋体" w:hint="eastAsia"/>
          <w:sz w:val="24"/>
        </w:rPr>
        <w:t>日下午，科文学院在办公楼</w:t>
      </w:r>
      <w:r>
        <w:rPr>
          <w:rFonts w:ascii="宋体" w:hAnsi="宋体" w:cs="宋体"/>
          <w:sz w:val="24"/>
        </w:rPr>
        <w:t>300</w:t>
      </w:r>
      <w:r>
        <w:rPr>
          <w:rFonts w:ascii="宋体" w:hAnsi="宋体" w:cs="宋体" w:hint="eastAsia"/>
          <w:sz w:val="24"/>
        </w:rPr>
        <w:t>会议室组织召开</w:t>
      </w:r>
      <w:r>
        <w:rPr>
          <w:rFonts w:ascii="宋体" w:hAnsi="宋体" w:cs="宋体"/>
          <w:sz w:val="24"/>
        </w:rPr>
        <w:t>2014-2015</w:t>
      </w:r>
      <w:r>
        <w:rPr>
          <w:rFonts w:ascii="宋体" w:hAnsi="宋体" w:cs="宋体" w:hint="eastAsia"/>
          <w:sz w:val="24"/>
        </w:rPr>
        <w:t>学年度</w:t>
      </w:r>
      <w:proofErr w:type="gramStart"/>
      <w:r>
        <w:rPr>
          <w:rFonts w:ascii="宋体" w:hAnsi="宋体" w:cs="宋体" w:hint="eastAsia"/>
          <w:sz w:val="24"/>
        </w:rPr>
        <w:t>第二学期期</w:t>
      </w:r>
      <w:proofErr w:type="gramEnd"/>
      <w:r>
        <w:rPr>
          <w:rFonts w:ascii="宋体" w:hAnsi="宋体" w:cs="宋体" w:hint="eastAsia"/>
          <w:sz w:val="24"/>
        </w:rPr>
        <w:t>中教学检查教师座谈会。院党委书记杨在华出席会议，教学事务部教学管理办公室副主任吴厚山及</w:t>
      </w:r>
      <w:r>
        <w:rPr>
          <w:rFonts w:ascii="宋体" w:hAnsi="宋体" w:cs="宋体"/>
          <w:sz w:val="24"/>
        </w:rPr>
        <w:t>19</w:t>
      </w:r>
      <w:r>
        <w:rPr>
          <w:rFonts w:ascii="宋体" w:hAnsi="宋体" w:cs="宋体" w:hint="eastAsia"/>
          <w:sz w:val="24"/>
        </w:rPr>
        <w:t>位专业课任课教师参加会议。会议由吴厚山副主任主持。</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杨在华书记首先代表学院向与会各位教师长期以来对</w:t>
      </w:r>
      <w:proofErr w:type="gramStart"/>
      <w:r>
        <w:rPr>
          <w:rFonts w:ascii="宋体" w:hAnsi="宋体" w:cs="宋体" w:hint="eastAsia"/>
          <w:sz w:val="24"/>
        </w:rPr>
        <w:t>科文学子</w:t>
      </w:r>
      <w:proofErr w:type="gramEnd"/>
      <w:r>
        <w:rPr>
          <w:rFonts w:ascii="宋体" w:hAnsi="宋体" w:cs="宋体" w:hint="eastAsia"/>
          <w:sz w:val="24"/>
        </w:rPr>
        <w:t>的辛勤教育与耐心指导，对科文教学工作一如既往的支持与配合表示衷心感谢。杨书记表示，科文学院的同学们，综合素质较好，但学习后劲仍待加强，因此，在教学过程中，还需各位教师不断丰富教学手段及方式，以使同学们提高学习兴趣、激发学习热情、优化学习方法。同时，也请与会教师畅谈专业课教学中存在的问题以及对科文学院教学管理工作的意见建议，以帮助学院进一步加强学生培养和教学组织等工作。</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会上，各位教师代表畅所欲言，针对学院课堂教学、实践教学、学生培养、教辅设施、教育管理等方面提出了宝贵的意见与建议。与会金赟老师表示，现在同学们的出勤率明显提高、上课精神饱满，迟到、早退、缺课的情况已经基本杜绝。但仍有部分同学存在学习动力不足、学习热情不高、自学能力不强等问题，建议学院结合入学教育及日常引导，帮助相关同学明确人生目标与职业规划，更好的激发学习自主自觉性；王跃萍老师则指出，她所带班级的同学们综合表现十分突出，学习动力强、学习热情高，在专业学习上的积极性让老师很感动。王老师还建议由专业课教师担任兼职班主任。通过这种方式，专业课老师不仅可以增加与班级同学之间的沟通交流，也可以更好地对同学们进行专业技术指导以及学习兴趣激发。教学事务部教学管理办公室副主任吴厚山认真记录了各位老师的意见与建议，并针对提出的部分问题向与会教师</w:t>
      </w:r>
      <w:proofErr w:type="gramStart"/>
      <w:r>
        <w:rPr>
          <w:rFonts w:ascii="宋体" w:hAnsi="宋体" w:cs="宋体" w:hint="eastAsia"/>
          <w:sz w:val="24"/>
        </w:rPr>
        <w:t>作出</w:t>
      </w:r>
      <w:proofErr w:type="gramEnd"/>
      <w:r>
        <w:rPr>
          <w:rFonts w:ascii="宋体" w:hAnsi="宋体" w:cs="宋体" w:hint="eastAsia"/>
          <w:sz w:val="24"/>
        </w:rPr>
        <w:t>了相应解释。</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通过此次座谈会，学院全面深入地了解了本学期专业课教学的基本情况以及目前教学过程中存在的问题。会后，院教学事务部将针对座谈会上提出的各项问题尽快予以落实，进一步提高教学管理水平、全面保障教学质量。</w:t>
      </w:r>
    </w:p>
    <w:p w:rsidR="00580D83" w:rsidRDefault="00580D83" w:rsidP="00580D83">
      <w:pPr>
        <w:spacing w:line="360" w:lineRule="auto"/>
        <w:ind w:firstLineChars="200" w:firstLine="480"/>
        <w:rPr>
          <w:rFonts w:ascii="宋体" w:cs="宋体"/>
          <w:sz w:val="24"/>
        </w:rPr>
      </w:pPr>
    </w:p>
    <w:p w:rsidR="00580D83" w:rsidRDefault="00580D83" w:rsidP="00580D83">
      <w:pPr>
        <w:spacing w:line="360" w:lineRule="auto"/>
        <w:rPr>
          <w:rFonts w:ascii="宋体" w:cs="宋体"/>
          <w:sz w:val="24"/>
        </w:rPr>
      </w:pPr>
      <w:r>
        <w:rPr>
          <w:rFonts w:ascii="宋体" w:cs="宋体"/>
          <w:sz w:val="24"/>
        </w:rPr>
        <w:lastRenderedPageBreak/>
        <w:fldChar w:fldCharType="begin"/>
      </w:r>
      <w:r>
        <w:rPr>
          <w:rFonts w:ascii="宋体" w:cs="宋体"/>
          <w:sz w:val="24"/>
        </w:rPr>
        <w:instrText xml:space="preserve"> INCLUDEPICTURE  "http://kwxy.xznu.edu.cn/_upload/article/76/68/ef9b992f427895edacc7ecd8becf/c2804441-373c-4136-b1cd-e8bbcf4bfec4.jpg"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"http://kwxy.xznu.edu.cn/_upload/article/76/68/ef9b992f427895edacc7ecd8becf/c2804441-373c-4136-b1cd-e8bbcf4bfec4.jpg"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"http://kwxy.xznu.edu.cn/_upload/article/76/68/ef9b992f427895edacc7ecd8becf/c2804441-373c-4136-b1cd-e8bbcf4bfec4.jpg"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"http://kwxy.xznu.edu.cn/_upload/article/76/68/ef9b992f427895edacc7ecd8becf/c2804441-373c-4136-b1cd-e8bbcf4bfec4.jpg"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"http://kwxy.xznu.edu.cn/_upload/article/76/68/ef9b992f427895edacc7ecd8becf/c2804441-373c-4136-b1cd-e8bbcf4bfec4.jpg"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"http://kwxy.xznu.edu.cn/_upload/article/76/68/ef9b992f427895edacc7ecd8becf/c2804441-373c-4136-b1cd-e8bbcf4bfec4.jpg"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"http://kwxy.xznu.edu.cn/_upload/article/76/68/ef9b992f427895edacc7ecd8becf/c2804441-373c-4136-b1cd-e8bbcf4bfec4.jpg"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"http://kwxy.xznu.edu.cn/_upload/article/76/68/ef9b992f427895edacc7ecd8becf/c2804441-373c-4136-b1cd-e8bbcf4bfec4.jpg"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"http://kwxy.xznu.edu.cn/_upload/article/76/68/ef9b992f427895edacc7ecd8becf/c2804441-373c-4136-b1cd-e8bbcf4bfec4.jpg"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"http://kwxy.xznu.edu.cn/_upload/article/76/68/ef9b992f427895edacc7ecd8becf/c2804441-373c-4136-b1cd-e8bbcf4bfec4.jpg" \* MERGEFORMATINET </w:instrText>
      </w:r>
      <w:r>
        <w:rPr>
          <w:rFonts w:ascii="宋体" w:cs="宋体"/>
          <w:sz w:val="24"/>
        </w:rPr>
        <w:fldChar w:fldCharType="separate"/>
      </w:r>
      <w:r>
        <w:rPr>
          <w:rFonts w:ascii="宋体" w:cs="宋体"/>
          <w:sz w:val="24"/>
        </w:rPr>
        <w:pict>
          <v:shape id="_x0000_i1030" type="#_x0000_t75" style="width:414.35pt;height:275.75pt;mso-position-horizontal-relative:page;mso-position-vertical-relative:page">
            <v:imagedata r:id="rId14" r:href="rId15"/>
          </v:shape>
        </w:pict>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p>
    <w:p w:rsidR="00580D83" w:rsidRDefault="00580D83" w:rsidP="00580D83">
      <w:pPr>
        <w:spacing w:line="360" w:lineRule="auto"/>
        <w:ind w:firstLineChars="200" w:firstLine="480"/>
        <w:rPr>
          <w:rFonts w:ascii="宋体" w:cs="宋体"/>
          <w:sz w:val="24"/>
        </w:rPr>
      </w:pPr>
    </w:p>
    <w:p w:rsidR="00580D83" w:rsidRPr="00D07944" w:rsidRDefault="00580D83" w:rsidP="00580D83">
      <w:pPr>
        <w:spacing w:line="360" w:lineRule="auto"/>
        <w:jc w:val="center"/>
        <w:rPr>
          <w:rFonts w:ascii="黑体" w:eastAsia="黑体" w:hAnsi="黑体" w:cs="黑体"/>
          <w:sz w:val="32"/>
          <w:szCs w:val="32"/>
        </w:rPr>
      </w:pPr>
      <w:r>
        <w:rPr>
          <w:rFonts w:ascii="黑体" w:eastAsia="黑体" w:hAnsi="黑体" w:cs="黑体"/>
          <w:sz w:val="36"/>
          <w:szCs w:val="36"/>
        </w:rPr>
        <w:br w:type="page"/>
      </w:r>
      <w:r w:rsidRPr="00D07944">
        <w:rPr>
          <w:rFonts w:ascii="黑体" w:eastAsia="黑体" w:hAnsi="黑体" w:cs="黑体" w:hint="eastAsia"/>
          <w:sz w:val="32"/>
          <w:szCs w:val="32"/>
        </w:rPr>
        <w:lastRenderedPageBreak/>
        <w:t>管理系举办教学反馈会</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新学期已度过一半，为及时将教学情况进行反馈，帮助任课教师和同学们更好的互相调整适应，管理系于</w:t>
      </w:r>
      <w:r>
        <w:rPr>
          <w:rFonts w:ascii="宋体" w:hAnsi="宋体" w:cs="宋体"/>
          <w:sz w:val="24"/>
        </w:rPr>
        <w:t>5</w:t>
      </w:r>
      <w:r>
        <w:rPr>
          <w:rFonts w:ascii="宋体" w:hAnsi="宋体" w:cs="宋体" w:hint="eastAsia"/>
          <w:sz w:val="24"/>
        </w:rPr>
        <w:t>月</w:t>
      </w:r>
      <w:r>
        <w:rPr>
          <w:rFonts w:ascii="宋体" w:hAnsi="宋体" w:cs="宋体"/>
          <w:sz w:val="24"/>
        </w:rPr>
        <w:t>7</w:t>
      </w:r>
      <w:r>
        <w:rPr>
          <w:rFonts w:ascii="宋体" w:hAnsi="宋体" w:cs="宋体" w:hint="eastAsia"/>
          <w:sz w:val="24"/>
        </w:rPr>
        <w:t>日中午在科文二期中</w:t>
      </w:r>
      <w:r>
        <w:rPr>
          <w:rFonts w:ascii="宋体" w:hAnsi="宋体" w:cs="宋体"/>
          <w:sz w:val="24"/>
        </w:rPr>
        <w:t>305</w:t>
      </w:r>
      <w:r>
        <w:rPr>
          <w:rFonts w:ascii="宋体" w:hAnsi="宋体" w:cs="宋体" w:hint="eastAsia"/>
          <w:sz w:val="24"/>
        </w:rPr>
        <w:t>举办了期中教学反馈会。专业负责人吴昌军老师，辅导员贾若老师、教务管理薛杰老师，</w:t>
      </w:r>
      <w:r>
        <w:rPr>
          <w:rFonts w:ascii="宋体" w:hAnsi="宋体" w:cs="宋体"/>
          <w:sz w:val="24"/>
        </w:rPr>
        <w:t>12</w:t>
      </w:r>
      <w:r>
        <w:rPr>
          <w:rFonts w:ascii="宋体" w:hAnsi="宋体" w:cs="宋体" w:hint="eastAsia"/>
          <w:sz w:val="24"/>
        </w:rPr>
        <w:t>、</w:t>
      </w:r>
      <w:r>
        <w:rPr>
          <w:rFonts w:ascii="宋体" w:hAnsi="宋体" w:cs="宋体"/>
          <w:sz w:val="24"/>
        </w:rPr>
        <w:t>13</w:t>
      </w:r>
      <w:r>
        <w:rPr>
          <w:rFonts w:ascii="宋体" w:hAnsi="宋体" w:cs="宋体" w:hint="eastAsia"/>
          <w:sz w:val="24"/>
        </w:rPr>
        <w:t>和</w:t>
      </w:r>
      <w:r>
        <w:rPr>
          <w:rFonts w:ascii="宋体" w:hAnsi="宋体" w:cs="宋体"/>
          <w:sz w:val="24"/>
        </w:rPr>
        <w:t>14</w:t>
      </w:r>
      <w:r>
        <w:rPr>
          <w:rFonts w:ascii="宋体" w:hAnsi="宋体" w:cs="宋体" w:hint="eastAsia"/>
          <w:sz w:val="24"/>
        </w:rPr>
        <w:t>级各班班长、团支书、学习委员参加了本次会议。</w:t>
      </w:r>
    </w:p>
    <w:p w:rsidR="00580D83" w:rsidRDefault="00580D83" w:rsidP="00580D83">
      <w:pPr>
        <w:spacing w:line="360" w:lineRule="auto"/>
        <w:ind w:firstLineChars="200" w:firstLine="480"/>
        <w:rPr>
          <w:rFonts w:ascii="宋体" w:cs="宋体"/>
          <w:sz w:val="24"/>
        </w:rPr>
      </w:pPr>
      <w:r>
        <w:rPr>
          <w:rFonts w:ascii="宋体" w:hAnsi="宋体" w:cs="宋体" w:hint="eastAsia"/>
          <w:sz w:val="24"/>
        </w:rPr>
        <w:t>会议开始，贾若老师介绍了近期的教学概况，并说明了本次教学反馈会的目的。接着，各班班委代表依次介绍了各科老师教学中的优缺点，重点指出了老师们在教学中存在的不足，提出了同学们希望的改进建议。吴老师和贾老师、薛老师详细地记录，分析了学干提出的问题，表示会与任课老师进行交流；同时结合老师具体情况做出了一些解释，希望同学们也能适应老师的教学方法。学干代表认真听讲并做了笔记。同时学干代表还提出了同学们上课玩手机等不良现象，几位老师也给出了恰当的解决方法。最后，吴老师表达了对学干工作的肯定，并希望他们起好带头作用，更好地为同学们服务。</w:t>
      </w:r>
    </w:p>
    <w:p w:rsidR="00580D83" w:rsidRDefault="00580D83" w:rsidP="00580D83">
      <w:pPr>
        <w:spacing w:line="360" w:lineRule="auto"/>
        <w:jc w:val="center"/>
        <w:rPr>
          <w:rFonts w:ascii="宋体" w:cs="宋体"/>
          <w:sz w:val="24"/>
        </w:rPr>
      </w:pPr>
      <w:r>
        <w:rPr>
          <w:rFonts w:ascii="宋体" w:cs="宋体"/>
          <w:sz w:val="24"/>
        </w:rPr>
        <w:fldChar w:fldCharType="begin"/>
      </w:r>
      <w:r>
        <w:rPr>
          <w:rFonts w:ascii="宋体" w:cs="宋体"/>
          <w:sz w:val="24"/>
        </w:rPr>
        <w:instrText xml:space="preserve"> INCLUDEPICTURE  "http://kwxy.xznu.edu.cn/_upload/article/54/0d/04f7d3b24516a508bc4c17a231e3/8355bea3-b819-40db-bee2-319027eb7d14.jpg"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"http://kwxy.xznu.edu.cn/_upload/article/54/0d/04f7d3b24516a508bc4c17a231e3/8355bea3-b819-40db-bee2-319027eb7d14.jpg"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"http://kwxy.xznu.edu.cn/_upload/article/54/0d/04f7d3b24516a508bc4c17a231e3/8355bea3-b819-40db-bee2-319027eb7d14.jpg"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"http://kwxy.xznu.edu.cn/_upload/article/54/0d/04f7d3b24516a508bc4c17a231e3/8355bea3-b819-40db-bee2-319027eb7d14.jpg"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"http://kwxy.xznu.edu.cn/_upload/article/54/0d/04f7d3b24516a508bc4c17a231e3/8355bea3-b819-40db-bee2-319027eb7d14.jpg"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"http://kwxy.xznu.edu.cn/_upload/article/54/0d/04f7d3b24516a508bc4c17a231e3/8355bea3-b819-40db-bee2-319027eb7d14.jpg"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"http://kwxy.xznu.edu.cn/_upload/article/54/0d/04f7d3b24516a508bc4c17a231e3/8355bea3-b819-40db-bee2-319027eb7d14.jpg"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"http://kwxy.xznu.edu.cn/_upload/article/54/0d/04f7d3b24516a508bc4c17a231e3/8355bea3-b819-40db-bee2-319027eb7d14.jpg"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"http://kwxy.xznu.edu.cn/_upload/article/54/0d/04f7d3b24516a508bc4c17a231e3/8355bea3-b819-40db-bee2-319027eb7d14.jpg" \* MERGEFORMATINET </w:instrText>
      </w:r>
      <w:r>
        <w:rPr>
          <w:rFonts w:ascii="宋体" w:cs="宋体"/>
          <w:sz w:val="24"/>
        </w:rPr>
        <w:fldChar w:fldCharType="separate"/>
      </w:r>
      <w:r>
        <w:rPr>
          <w:rFonts w:ascii="宋体" w:cs="宋体"/>
          <w:sz w:val="24"/>
        </w:rPr>
        <w:fldChar w:fldCharType="begin"/>
      </w:r>
      <w:r>
        <w:rPr>
          <w:rFonts w:ascii="宋体" w:cs="宋体"/>
          <w:sz w:val="24"/>
        </w:rPr>
        <w:instrText xml:space="preserve"> INCLUDEPICTURE  "http://kwxy.xznu.edu.cn/_upload/article/54/0d/04f7d3b24516a508bc4c17a231e3/8355bea3-b819-40db-bee2-319027eb7d14.jpg" \* MERGEFORMATINET </w:instrText>
      </w:r>
      <w:r>
        <w:rPr>
          <w:rFonts w:ascii="宋体" w:cs="宋体"/>
          <w:sz w:val="24"/>
        </w:rPr>
        <w:fldChar w:fldCharType="separate"/>
      </w:r>
      <w:r>
        <w:rPr>
          <w:rFonts w:ascii="宋体" w:cs="宋体"/>
          <w:sz w:val="24"/>
        </w:rPr>
        <w:pict>
          <v:shape id="_x0000_i1031" type="#_x0000_t75" style="width:387.15pt;height:256.75pt;mso-position-horizontal-relative:page;mso-position-vertical-relative:page">
            <v:imagedata r:id="rId16" r:href="rId17"/>
          </v:shape>
        </w:pict>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r>
        <w:rPr>
          <w:rFonts w:ascii="宋体" w:cs="宋体"/>
          <w:sz w:val="24"/>
        </w:rPr>
        <w:fldChar w:fldCharType="end"/>
      </w:r>
    </w:p>
    <w:p w:rsidR="00580D83" w:rsidRDefault="00580D83" w:rsidP="00580D83">
      <w:pPr>
        <w:spacing w:line="360" w:lineRule="auto"/>
        <w:ind w:firstLineChars="200" w:firstLine="480"/>
        <w:rPr>
          <w:rFonts w:ascii="宋体" w:cs="宋体"/>
          <w:sz w:val="24"/>
        </w:rPr>
      </w:pPr>
    </w:p>
    <w:p w:rsidR="00580D83" w:rsidRDefault="00580D83" w:rsidP="00580D83">
      <w:pPr>
        <w:spacing w:line="360" w:lineRule="auto"/>
        <w:jc w:val="center"/>
        <w:rPr>
          <w:rFonts w:ascii="宋体" w:cs="宋体"/>
          <w:color w:val="000000"/>
          <w:sz w:val="24"/>
        </w:rPr>
      </w:pPr>
    </w:p>
    <w:p w:rsidR="00580D83" w:rsidRDefault="00580D83" w:rsidP="00580D83">
      <w:pPr>
        <w:spacing w:line="360" w:lineRule="auto"/>
        <w:jc w:val="center"/>
        <w:rPr>
          <w:rFonts w:ascii="宋体" w:cs="宋体"/>
          <w:color w:val="000000"/>
          <w:sz w:val="24"/>
        </w:rPr>
      </w:pPr>
    </w:p>
    <w:p w:rsidR="008B38C5" w:rsidRDefault="008B38C5"/>
    <w:sectPr w:rsidR="008B38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D83"/>
    <w:rsid w:val="00580D83"/>
    <w:rsid w:val="008B3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901E12-4693-4CF4-8151-2403C2324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0D83"/>
    <w:pPr>
      <w:widowControl w:val="0"/>
      <w:jc w:val="both"/>
    </w:pPr>
    <w:rPr>
      <w:rFonts w:ascii="Times New Roman" w:eastAsia="宋体" w:hAnsi="Times New Roman" w:cs="Times New Roman"/>
      <w:szCs w:val="24"/>
    </w:rPr>
  </w:style>
  <w:style w:type="paragraph" w:styleId="1">
    <w:name w:val="heading 1"/>
    <w:basedOn w:val="a"/>
    <w:next w:val="a"/>
    <w:link w:val="1Char"/>
    <w:uiPriority w:val="99"/>
    <w:qFormat/>
    <w:rsid w:val="00580D8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580D83"/>
    <w:rPr>
      <w:rFonts w:ascii="Times New Roman" w:eastAsia="宋体" w:hAnsi="Times New Roman"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kwxy.xznu.edu.cn/_upload/article/60/8f/b74915d54ae788d6aa8b7bfb9d76/d9c62e88-4901-466a-b98c-72d91ddcdcad.jp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http://kwxy.xznu.edu.cn/_upload/article/ae/15/2e75a947494d9bd58d85dbc109c9/097c9843-8325-4163-b01d-696e411e9e5e.jpg" TargetMode="External"/><Relationship Id="rId12" Type="http://schemas.openxmlformats.org/officeDocument/2006/relationships/image" Target="media/image5.jpeg"/><Relationship Id="rId17" Type="http://schemas.openxmlformats.org/officeDocument/2006/relationships/image" Target="http://kwxy.xznu.edu.cn/_upload/article/54/0d/04f7d3b24516a508bc4c17a231e3/8355bea3-b819-40db-bee2-319027eb7d14.jpg" TargetMode="Externa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http://kwxy.xznu.edu.cn/_upload/article/60/8f/b74915d54ae788d6aa8b7bfb9d76/3a406b5a-3e27-4ded-b04e-33c817fb7c77.jpg" TargetMode="External"/><Relationship Id="rId5" Type="http://schemas.openxmlformats.org/officeDocument/2006/relationships/image" Target="http://kwxy.xznu.edu.cn/_upload/article/df/38/b052eb944145bb3f29f89896222c/39ea5636-3e78-419b-82cd-32c054c04012.jpg" TargetMode="External"/><Relationship Id="rId15" Type="http://schemas.openxmlformats.org/officeDocument/2006/relationships/image" Target="http://kwxy.xznu.edu.cn/_upload/article/76/68/ef9b992f427895edacc7ecd8becf/c2804441-373c-4136-b1cd-e8bbcf4bfec4.jpg"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http://kwxy.xznu.edu.cn/_upload/article/05/04/20f1d88b4000a3a5823486b44ee8/bd930d14-983e-49e5-88fc-26ec91d15362.jpg" TargetMode="Externa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2296</Words>
  <Characters>13093</Characters>
  <Application>Microsoft Office Word</Application>
  <DocSecurity>0</DocSecurity>
  <Lines>109</Lines>
  <Paragraphs>30</Paragraphs>
  <ScaleCrop>false</ScaleCrop>
  <Company/>
  <LinksUpToDate>false</LinksUpToDate>
  <CharactersWithSpaces>15359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2015-11-11T01:54:00Z</dcterms:created>
  <dcterms:modified xsi:type="dcterms:W3CDTF">2015-11-11T01:54:00Z</dcterms:modified>
</cp:coreProperties>
</file>