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E18" w:rsidRPr="00457038" w:rsidRDefault="00FE5129" w:rsidP="00BF7EC9">
      <w:pPr>
        <w:snapToGrid w:val="0"/>
        <w:spacing w:line="360" w:lineRule="auto"/>
        <w:rPr>
          <w:rFonts w:ascii="Times New Roman" w:eastAsia="宋体" w:hAnsi="Times New Roman"/>
          <w:b/>
          <w:sz w:val="30"/>
          <w:szCs w:val="32"/>
        </w:rPr>
      </w:pPr>
      <w:r w:rsidRPr="00457038">
        <w:rPr>
          <w:rFonts w:ascii="Times New Roman" w:eastAsia="黑体" w:hAnsi="Times New Roman"/>
          <w:b/>
          <w:sz w:val="30"/>
          <w:szCs w:val="32"/>
        </w:rPr>
        <w:t>附件</w:t>
      </w:r>
      <w:r w:rsidR="00457038" w:rsidRPr="00457038">
        <w:rPr>
          <w:rFonts w:ascii="Times New Roman" w:eastAsia="黑体" w:hAnsi="Times New Roman"/>
          <w:b/>
          <w:sz w:val="30"/>
          <w:szCs w:val="32"/>
        </w:rPr>
        <w:t>2</w:t>
      </w:r>
      <w:r w:rsidR="001078AA" w:rsidRPr="00457038">
        <w:rPr>
          <w:rFonts w:ascii="Times New Roman" w:eastAsia="黑体" w:hAnsi="Times New Roman"/>
          <w:b/>
          <w:sz w:val="30"/>
          <w:szCs w:val="32"/>
        </w:rPr>
        <w:t>：</w:t>
      </w:r>
      <w:r w:rsidR="00793BE3">
        <w:rPr>
          <w:rFonts w:ascii="Times New Roman" w:eastAsia="宋体" w:hAnsi="Times New Roman"/>
          <w:b/>
          <w:sz w:val="30"/>
          <w:szCs w:val="32"/>
        </w:rPr>
        <w:t>2020</w:t>
      </w:r>
      <w:r w:rsidR="00793BE3">
        <w:rPr>
          <w:rFonts w:ascii="Times New Roman" w:eastAsia="宋体" w:hAnsi="Times New Roman" w:hint="eastAsia"/>
          <w:b/>
          <w:sz w:val="30"/>
          <w:szCs w:val="32"/>
        </w:rPr>
        <w:t>年秋季学</w:t>
      </w:r>
      <w:r w:rsidR="00CE2D4E" w:rsidRPr="00457038">
        <w:rPr>
          <w:rFonts w:ascii="Times New Roman" w:eastAsia="宋体" w:hAnsi="Times New Roman"/>
          <w:b/>
          <w:sz w:val="30"/>
          <w:szCs w:val="32"/>
        </w:rPr>
        <w:t>期《军事理论》课程考试安排表</w:t>
      </w:r>
    </w:p>
    <w:p w:rsidR="00E03B26" w:rsidRDefault="004B374E" w:rsidP="006C096B">
      <w:pPr>
        <w:snapToGrid w:val="0"/>
        <w:spacing w:beforeLines="50" w:before="156" w:line="360" w:lineRule="auto"/>
        <w:ind w:firstLineChars="200" w:firstLine="482"/>
        <w:rPr>
          <w:rFonts w:ascii="Times New Roman" w:eastAsia="宋体" w:hAnsi="Times New Roman" w:hint="eastAsia"/>
          <w:b/>
          <w:sz w:val="24"/>
          <w:szCs w:val="24"/>
        </w:rPr>
      </w:pPr>
      <w:r w:rsidRPr="00457038">
        <w:rPr>
          <w:rFonts w:ascii="Times New Roman" w:eastAsia="宋体" w:hAnsi="Times New Roman"/>
          <w:b/>
          <w:sz w:val="24"/>
          <w:szCs w:val="24"/>
        </w:rPr>
        <w:t>一</w:t>
      </w:r>
      <w:r w:rsidR="00BB16FB" w:rsidRPr="00457038">
        <w:rPr>
          <w:rFonts w:ascii="Times New Roman" w:eastAsia="宋体" w:hAnsi="Times New Roman"/>
          <w:b/>
          <w:sz w:val="24"/>
          <w:szCs w:val="24"/>
        </w:rPr>
        <w:t>、</w:t>
      </w:r>
      <w:bookmarkStart w:id="0" w:name="_Hlk56431225"/>
      <w:r w:rsidR="00EB4ADC" w:rsidRPr="00457038">
        <w:rPr>
          <w:rFonts w:ascii="Times New Roman" w:eastAsia="宋体" w:hAnsi="Times New Roman"/>
          <w:b/>
          <w:sz w:val="24"/>
          <w:szCs w:val="24"/>
        </w:rPr>
        <w:t>考试</w:t>
      </w:r>
      <w:r w:rsidR="00CA60C4">
        <w:rPr>
          <w:rFonts w:ascii="Times New Roman" w:eastAsia="宋体" w:hAnsi="Times New Roman" w:hint="eastAsia"/>
          <w:b/>
          <w:sz w:val="24"/>
          <w:szCs w:val="24"/>
        </w:rPr>
        <w:t>时间</w:t>
      </w:r>
    </w:p>
    <w:p w:rsidR="00646189" w:rsidRPr="00457038" w:rsidRDefault="00646189" w:rsidP="006C096B">
      <w:pPr>
        <w:snapToGrid w:val="0"/>
        <w:spacing w:beforeLines="50" w:before="156"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457038">
        <w:rPr>
          <w:rFonts w:ascii="Times New Roman" w:eastAsia="宋体" w:hAnsi="Times New Roman"/>
          <w:sz w:val="24"/>
          <w:szCs w:val="24"/>
        </w:rPr>
        <w:t>20</w:t>
      </w:r>
      <w:r w:rsidR="00793BE3">
        <w:rPr>
          <w:rFonts w:ascii="Times New Roman" w:eastAsia="宋体" w:hAnsi="Times New Roman"/>
          <w:sz w:val="24"/>
          <w:szCs w:val="24"/>
        </w:rPr>
        <w:t>20</w:t>
      </w:r>
      <w:r w:rsidRPr="00457038">
        <w:rPr>
          <w:rFonts w:ascii="Times New Roman" w:eastAsia="宋体" w:hAnsi="Times New Roman"/>
          <w:sz w:val="24"/>
          <w:szCs w:val="24"/>
        </w:rPr>
        <w:t>年</w:t>
      </w:r>
      <w:r w:rsidRPr="00457038">
        <w:rPr>
          <w:rFonts w:ascii="Times New Roman" w:eastAsia="宋体" w:hAnsi="Times New Roman"/>
          <w:sz w:val="24"/>
          <w:szCs w:val="24"/>
        </w:rPr>
        <w:t>11</w:t>
      </w:r>
      <w:r w:rsidRPr="00457038">
        <w:rPr>
          <w:rFonts w:ascii="Times New Roman" w:eastAsia="宋体" w:hAnsi="Times New Roman"/>
          <w:sz w:val="24"/>
          <w:szCs w:val="24"/>
        </w:rPr>
        <w:t>月</w:t>
      </w:r>
      <w:r w:rsidR="00793BE3">
        <w:rPr>
          <w:rFonts w:ascii="Times New Roman" w:eastAsia="宋体" w:hAnsi="Times New Roman"/>
          <w:sz w:val="24"/>
          <w:szCs w:val="24"/>
        </w:rPr>
        <w:t>21</w:t>
      </w:r>
      <w:r w:rsidRPr="00457038">
        <w:rPr>
          <w:rFonts w:ascii="Times New Roman" w:eastAsia="宋体" w:hAnsi="Times New Roman"/>
          <w:sz w:val="24"/>
          <w:szCs w:val="24"/>
        </w:rPr>
        <w:t>日</w:t>
      </w:r>
      <w:bookmarkEnd w:id="0"/>
      <w:r w:rsidR="00E03B26">
        <w:rPr>
          <w:rFonts w:ascii="Times New Roman" w:eastAsia="宋体" w:hAnsi="Times New Roman" w:hint="eastAsia"/>
          <w:sz w:val="24"/>
          <w:szCs w:val="24"/>
        </w:rPr>
        <w:t>13</w:t>
      </w:r>
      <w:r w:rsidR="00EA63E8">
        <w:rPr>
          <w:rFonts w:ascii="Times New Roman" w:eastAsia="宋体" w:hAnsi="Times New Roman" w:hint="eastAsia"/>
          <w:sz w:val="24"/>
          <w:szCs w:val="24"/>
        </w:rPr>
        <w:t>:</w:t>
      </w:r>
      <w:r w:rsidR="00E03B26">
        <w:rPr>
          <w:rFonts w:ascii="Times New Roman" w:eastAsia="宋体" w:hAnsi="Times New Roman" w:hint="eastAsia"/>
          <w:sz w:val="24"/>
          <w:szCs w:val="24"/>
        </w:rPr>
        <w:t>30-1</w:t>
      </w:r>
      <w:bookmarkStart w:id="1" w:name="_GoBack"/>
      <w:bookmarkEnd w:id="1"/>
      <w:r w:rsidR="00E03B26">
        <w:rPr>
          <w:rFonts w:ascii="Times New Roman" w:eastAsia="宋体" w:hAnsi="Times New Roman" w:hint="eastAsia"/>
          <w:sz w:val="24"/>
          <w:szCs w:val="24"/>
        </w:rPr>
        <w:t>8:00</w:t>
      </w:r>
      <w:r w:rsidR="004A59A2">
        <w:rPr>
          <w:rFonts w:ascii="Times New Roman" w:eastAsia="宋体" w:hAnsi="Times New Roman" w:hint="eastAsia"/>
          <w:sz w:val="24"/>
          <w:szCs w:val="24"/>
        </w:rPr>
        <w:t>。</w:t>
      </w:r>
    </w:p>
    <w:p w:rsidR="000F0E18" w:rsidRPr="00457038" w:rsidRDefault="004B374E" w:rsidP="00793BE3">
      <w:pPr>
        <w:snapToGrid w:val="0"/>
        <w:spacing w:beforeLines="50" w:before="156" w:line="360" w:lineRule="auto"/>
        <w:ind w:firstLineChars="200" w:firstLine="482"/>
        <w:rPr>
          <w:rFonts w:ascii="Times New Roman" w:eastAsia="宋体" w:hAnsi="Times New Roman"/>
          <w:b/>
          <w:sz w:val="24"/>
          <w:szCs w:val="24"/>
        </w:rPr>
      </w:pPr>
      <w:bookmarkStart w:id="2" w:name="_Hlk56431236"/>
      <w:r w:rsidRPr="00457038">
        <w:rPr>
          <w:rFonts w:ascii="Times New Roman" w:eastAsia="宋体" w:hAnsi="Times New Roman"/>
          <w:b/>
          <w:sz w:val="24"/>
          <w:szCs w:val="24"/>
        </w:rPr>
        <w:t>二</w:t>
      </w:r>
      <w:r w:rsidR="00BB16FB" w:rsidRPr="00457038">
        <w:rPr>
          <w:rFonts w:ascii="Times New Roman" w:eastAsia="宋体" w:hAnsi="Times New Roman"/>
          <w:b/>
          <w:sz w:val="24"/>
          <w:szCs w:val="24"/>
        </w:rPr>
        <w:t>、</w:t>
      </w:r>
      <w:r w:rsidRPr="00457038">
        <w:rPr>
          <w:rFonts w:ascii="Times New Roman" w:eastAsia="宋体" w:hAnsi="Times New Roman"/>
          <w:b/>
          <w:sz w:val="24"/>
          <w:szCs w:val="24"/>
        </w:rPr>
        <w:t>考场安排</w:t>
      </w:r>
      <w:bookmarkEnd w:id="2"/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122"/>
        <w:gridCol w:w="1951"/>
        <w:gridCol w:w="1616"/>
        <w:gridCol w:w="1616"/>
        <w:gridCol w:w="1614"/>
      </w:tblGrid>
      <w:tr w:rsidR="00793BE3" w:rsidRPr="003B6DF6" w:rsidTr="0026591A">
        <w:trPr>
          <w:trHeight w:val="851"/>
          <w:jc w:val="center"/>
        </w:trPr>
        <w:tc>
          <w:tcPr>
            <w:tcW w:w="1189" w:type="pct"/>
            <w:tcBorders>
              <w:tl2br w:val="single" w:sz="4" w:space="0" w:color="auto"/>
            </w:tcBorders>
            <w:vAlign w:val="center"/>
          </w:tcPr>
          <w:p w:rsidR="00793BE3" w:rsidRDefault="00793BE3" w:rsidP="0026591A">
            <w:pPr>
              <w:snapToGrid w:val="0"/>
              <w:spacing w:beforeLines="50" w:before="156"/>
              <w:ind w:firstLineChars="500" w:firstLine="1205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时间</w:t>
            </w:r>
          </w:p>
          <w:p w:rsidR="00793BE3" w:rsidRPr="000707D0" w:rsidRDefault="00793BE3" w:rsidP="0026591A">
            <w:pPr>
              <w:snapToGrid w:val="0"/>
              <w:ind w:firstLineChars="100" w:firstLine="241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机房</w:t>
            </w:r>
          </w:p>
        </w:tc>
        <w:tc>
          <w:tcPr>
            <w:tcW w:w="1094" w:type="pct"/>
            <w:vAlign w:val="center"/>
          </w:tcPr>
          <w:p w:rsidR="00793BE3" w:rsidRPr="003B6DF6" w:rsidRDefault="00793BE3" w:rsidP="00265677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3B6DF6">
              <w:rPr>
                <w:rFonts w:ascii="Times New Roman" w:eastAsia="宋体" w:hAnsi="Times New Roman"/>
                <w:b/>
                <w:szCs w:val="21"/>
              </w:rPr>
              <w:t>13</w:t>
            </w:r>
            <w:r w:rsidRPr="003B6DF6">
              <w:rPr>
                <w:rFonts w:ascii="Times New Roman" w:eastAsia="宋体" w:hAnsi="Times New Roman" w:hint="eastAsia"/>
                <w:b/>
                <w:szCs w:val="21"/>
              </w:rPr>
              <w:t>:</w:t>
            </w:r>
            <w:r w:rsidRPr="003B6DF6">
              <w:rPr>
                <w:rFonts w:ascii="Times New Roman" w:eastAsia="宋体" w:hAnsi="Times New Roman"/>
                <w:b/>
                <w:szCs w:val="21"/>
              </w:rPr>
              <w:t>30</w:t>
            </w:r>
            <w:r w:rsidRPr="003B6DF6">
              <w:rPr>
                <w:rFonts w:ascii="Times New Roman" w:eastAsia="宋体" w:hAnsi="Times New Roman" w:hint="eastAsia"/>
                <w:b/>
                <w:szCs w:val="21"/>
              </w:rPr>
              <w:t>-</w:t>
            </w:r>
            <w:r w:rsidRPr="003B6DF6">
              <w:rPr>
                <w:rFonts w:ascii="Times New Roman" w:eastAsia="宋体" w:hAnsi="Times New Roman"/>
                <w:b/>
                <w:szCs w:val="21"/>
              </w:rPr>
              <w:t>14</w:t>
            </w:r>
            <w:r w:rsidRPr="003B6DF6">
              <w:rPr>
                <w:rFonts w:ascii="Times New Roman" w:eastAsia="宋体" w:hAnsi="Times New Roman" w:hint="eastAsia"/>
                <w:b/>
                <w:szCs w:val="21"/>
              </w:rPr>
              <w:t>:</w:t>
            </w:r>
            <w:r w:rsidRPr="003B6DF6">
              <w:rPr>
                <w:rFonts w:ascii="Times New Roman" w:eastAsia="宋体" w:hAnsi="Times New Roman"/>
                <w:b/>
                <w:szCs w:val="21"/>
              </w:rPr>
              <w:t>30</w:t>
            </w:r>
          </w:p>
        </w:tc>
        <w:tc>
          <w:tcPr>
            <w:tcW w:w="906" w:type="pct"/>
            <w:vAlign w:val="center"/>
          </w:tcPr>
          <w:p w:rsidR="00793BE3" w:rsidRPr="003B6DF6" w:rsidRDefault="00793BE3" w:rsidP="00265677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14</w:t>
            </w:r>
            <w:r w:rsidRPr="003B6DF6">
              <w:rPr>
                <w:rFonts w:ascii="Times New Roman" w:eastAsia="宋体" w:hAnsi="Times New Roman" w:hint="eastAsia"/>
                <w:b/>
                <w:szCs w:val="21"/>
              </w:rPr>
              <w:t>:</w:t>
            </w:r>
            <w:r w:rsidRPr="003B6DF6">
              <w:rPr>
                <w:rFonts w:ascii="Times New Roman" w:eastAsia="宋体" w:hAnsi="Times New Roman"/>
                <w:b/>
                <w:szCs w:val="21"/>
              </w:rPr>
              <w:t>40</w:t>
            </w:r>
            <w:r w:rsidRPr="003B6DF6">
              <w:rPr>
                <w:rFonts w:ascii="Times New Roman" w:eastAsia="宋体" w:hAnsi="Times New Roman" w:hint="eastAsia"/>
                <w:b/>
                <w:szCs w:val="21"/>
              </w:rPr>
              <w:t>-</w:t>
            </w:r>
            <w:r w:rsidRPr="003B6DF6">
              <w:rPr>
                <w:rFonts w:ascii="Times New Roman" w:eastAsia="宋体" w:hAnsi="Times New Roman"/>
                <w:b/>
                <w:szCs w:val="21"/>
              </w:rPr>
              <w:t>1</w:t>
            </w:r>
            <w:r>
              <w:rPr>
                <w:rFonts w:ascii="Times New Roman" w:eastAsia="宋体" w:hAnsi="Times New Roman"/>
                <w:b/>
                <w:szCs w:val="21"/>
              </w:rPr>
              <w:t>5</w:t>
            </w:r>
            <w:r w:rsidRPr="003B6DF6">
              <w:rPr>
                <w:rFonts w:ascii="Times New Roman" w:eastAsia="宋体" w:hAnsi="Times New Roman" w:hint="eastAsia"/>
                <w:b/>
                <w:szCs w:val="21"/>
              </w:rPr>
              <w:t>:</w:t>
            </w:r>
            <w:r w:rsidRPr="003B6DF6">
              <w:rPr>
                <w:rFonts w:ascii="Times New Roman" w:eastAsia="宋体" w:hAnsi="Times New Roman"/>
                <w:b/>
                <w:szCs w:val="21"/>
              </w:rPr>
              <w:t>40</w:t>
            </w:r>
          </w:p>
        </w:tc>
        <w:tc>
          <w:tcPr>
            <w:tcW w:w="906" w:type="pct"/>
            <w:vAlign w:val="center"/>
          </w:tcPr>
          <w:p w:rsidR="00793BE3" w:rsidRPr="003B6DF6" w:rsidRDefault="00793BE3" w:rsidP="00265677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3B6DF6">
              <w:rPr>
                <w:rFonts w:ascii="Times New Roman" w:eastAsia="宋体" w:hAnsi="Times New Roman"/>
                <w:b/>
                <w:szCs w:val="21"/>
              </w:rPr>
              <w:t>1</w:t>
            </w:r>
            <w:r>
              <w:rPr>
                <w:rFonts w:ascii="Times New Roman" w:eastAsia="宋体" w:hAnsi="Times New Roman"/>
                <w:b/>
                <w:szCs w:val="21"/>
              </w:rPr>
              <w:t>5</w:t>
            </w:r>
            <w:r w:rsidRPr="003B6DF6">
              <w:rPr>
                <w:rFonts w:ascii="Times New Roman" w:eastAsia="宋体" w:hAnsi="Times New Roman" w:hint="eastAsia"/>
                <w:b/>
                <w:szCs w:val="21"/>
              </w:rPr>
              <w:t>:</w:t>
            </w:r>
            <w:r w:rsidRPr="003B6DF6">
              <w:rPr>
                <w:rFonts w:ascii="Times New Roman" w:eastAsia="宋体" w:hAnsi="Times New Roman"/>
                <w:b/>
                <w:szCs w:val="21"/>
              </w:rPr>
              <w:t>50</w:t>
            </w:r>
            <w:r w:rsidRPr="003B6DF6">
              <w:rPr>
                <w:rFonts w:ascii="Times New Roman" w:eastAsia="宋体" w:hAnsi="Times New Roman" w:hint="eastAsia"/>
                <w:b/>
                <w:szCs w:val="21"/>
              </w:rPr>
              <w:t>-</w:t>
            </w:r>
            <w:r w:rsidRPr="003B6DF6">
              <w:rPr>
                <w:rFonts w:ascii="Times New Roman" w:eastAsia="宋体" w:hAnsi="Times New Roman"/>
                <w:b/>
                <w:szCs w:val="21"/>
              </w:rPr>
              <w:t>1</w:t>
            </w:r>
            <w:r>
              <w:rPr>
                <w:rFonts w:ascii="Times New Roman" w:eastAsia="宋体" w:hAnsi="Times New Roman"/>
                <w:b/>
                <w:szCs w:val="21"/>
              </w:rPr>
              <w:t>6</w:t>
            </w:r>
            <w:r w:rsidRPr="003B6DF6">
              <w:rPr>
                <w:rFonts w:ascii="Times New Roman" w:eastAsia="宋体" w:hAnsi="Times New Roman" w:hint="eastAsia"/>
                <w:b/>
                <w:szCs w:val="21"/>
              </w:rPr>
              <w:t>:</w:t>
            </w:r>
            <w:r w:rsidRPr="003B6DF6">
              <w:rPr>
                <w:rFonts w:ascii="Times New Roman" w:eastAsia="宋体" w:hAnsi="Times New Roman"/>
                <w:b/>
                <w:szCs w:val="21"/>
              </w:rPr>
              <w:t>50</w:t>
            </w:r>
          </w:p>
        </w:tc>
        <w:tc>
          <w:tcPr>
            <w:tcW w:w="906" w:type="pct"/>
            <w:vAlign w:val="center"/>
          </w:tcPr>
          <w:p w:rsidR="00793BE3" w:rsidRPr="003B6DF6" w:rsidRDefault="00793BE3" w:rsidP="00265677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3B6DF6">
              <w:rPr>
                <w:rFonts w:ascii="Times New Roman" w:eastAsia="宋体" w:hAnsi="Times New Roman"/>
                <w:b/>
                <w:szCs w:val="21"/>
              </w:rPr>
              <w:t>1</w:t>
            </w:r>
            <w:r>
              <w:rPr>
                <w:rFonts w:ascii="Times New Roman" w:eastAsia="宋体" w:hAnsi="Times New Roman"/>
                <w:b/>
                <w:szCs w:val="21"/>
              </w:rPr>
              <w:t>7</w:t>
            </w:r>
            <w:r w:rsidRPr="003B6DF6">
              <w:rPr>
                <w:rFonts w:ascii="Times New Roman" w:eastAsia="宋体" w:hAnsi="Times New Roman" w:hint="eastAsia"/>
                <w:b/>
                <w:szCs w:val="21"/>
              </w:rPr>
              <w:t>:</w:t>
            </w:r>
            <w:r>
              <w:rPr>
                <w:rFonts w:ascii="Times New Roman" w:eastAsia="宋体" w:hAnsi="Times New Roman"/>
                <w:b/>
                <w:szCs w:val="21"/>
              </w:rPr>
              <w:t>0</w:t>
            </w:r>
            <w:r w:rsidRPr="003B6DF6">
              <w:rPr>
                <w:rFonts w:ascii="Times New Roman" w:eastAsia="宋体" w:hAnsi="Times New Roman"/>
                <w:b/>
                <w:szCs w:val="21"/>
              </w:rPr>
              <w:t>0</w:t>
            </w:r>
            <w:r w:rsidRPr="003B6DF6">
              <w:rPr>
                <w:rFonts w:ascii="Times New Roman" w:eastAsia="宋体" w:hAnsi="Times New Roman" w:hint="eastAsia"/>
                <w:b/>
                <w:szCs w:val="21"/>
              </w:rPr>
              <w:t>-</w:t>
            </w:r>
            <w:r w:rsidRPr="003B6DF6">
              <w:rPr>
                <w:rFonts w:ascii="Times New Roman" w:eastAsia="宋体" w:hAnsi="Times New Roman"/>
                <w:b/>
                <w:szCs w:val="21"/>
              </w:rPr>
              <w:t>1</w:t>
            </w:r>
            <w:r>
              <w:rPr>
                <w:rFonts w:ascii="Times New Roman" w:eastAsia="宋体" w:hAnsi="Times New Roman"/>
                <w:b/>
                <w:szCs w:val="21"/>
              </w:rPr>
              <w:t>8</w:t>
            </w:r>
            <w:r w:rsidRPr="003B6DF6">
              <w:rPr>
                <w:rFonts w:ascii="Times New Roman" w:eastAsia="宋体" w:hAnsi="Times New Roman" w:hint="eastAsia"/>
                <w:b/>
                <w:szCs w:val="21"/>
              </w:rPr>
              <w:t>:</w:t>
            </w:r>
            <w:r>
              <w:rPr>
                <w:rFonts w:ascii="Times New Roman" w:eastAsia="宋体" w:hAnsi="Times New Roman"/>
                <w:b/>
                <w:szCs w:val="21"/>
              </w:rPr>
              <w:t>0</w:t>
            </w:r>
            <w:r w:rsidRPr="003B6DF6">
              <w:rPr>
                <w:rFonts w:ascii="Times New Roman" w:eastAsia="宋体" w:hAnsi="Times New Roman"/>
                <w:b/>
                <w:szCs w:val="21"/>
              </w:rPr>
              <w:t>0</w:t>
            </w:r>
          </w:p>
        </w:tc>
      </w:tr>
      <w:tr w:rsidR="0026591A" w:rsidRPr="000707D0" w:rsidTr="0026591A">
        <w:trPr>
          <w:trHeight w:val="624"/>
          <w:jc w:val="center"/>
        </w:trPr>
        <w:tc>
          <w:tcPr>
            <w:tcW w:w="1189" w:type="pct"/>
            <w:vAlign w:val="center"/>
          </w:tcPr>
          <w:p w:rsidR="0026591A" w:rsidRPr="000707D0" w:rsidRDefault="0026591A" w:rsidP="0026591A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0707D0">
              <w:rPr>
                <w:rFonts w:ascii="Times New Roman" w:eastAsia="宋体" w:hAnsi="Times New Roman"/>
                <w:b/>
                <w:szCs w:val="21"/>
              </w:rPr>
              <w:t>教</w:t>
            </w:r>
            <w:r w:rsidRPr="000707D0">
              <w:rPr>
                <w:rFonts w:ascii="Times New Roman" w:eastAsia="宋体" w:hAnsi="Times New Roman"/>
                <w:b/>
                <w:szCs w:val="21"/>
              </w:rPr>
              <w:t>1</w:t>
            </w:r>
            <w:r w:rsidRPr="000707D0">
              <w:rPr>
                <w:rFonts w:ascii="Times New Roman" w:eastAsia="宋体" w:hAnsi="Times New Roman"/>
                <w:b/>
                <w:szCs w:val="21"/>
              </w:rPr>
              <w:t>楼</w:t>
            </w:r>
            <w:r w:rsidRPr="000707D0">
              <w:rPr>
                <w:rFonts w:ascii="Times New Roman" w:eastAsia="宋体" w:hAnsi="Times New Roman"/>
                <w:b/>
                <w:szCs w:val="21"/>
              </w:rPr>
              <w:t>-111</w:t>
            </w:r>
          </w:p>
        </w:tc>
        <w:tc>
          <w:tcPr>
            <w:tcW w:w="1094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20影视</w:t>
            </w:r>
          </w:p>
        </w:tc>
        <w:tc>
          <w:tcPr>
            <w:tcW w:w="906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</w:t>
            </w:r>
            <w:proofErr w:type="gramStart"/>
            <w:r w:rsidRPr="0026591A">
              <w:rPr>
                <w:rFonts w:ascii="宋体" w:eastAsia="宋体" w:hAnsi="宋体"/>
              </w:rPr>
              <w:t>数媒</w:t>
            </w:r>
            <w:proofErr w:type="gramEnd"/>
          </w:p>
        </w:tc>
        <w:tc>
          <w:tcPr>
            <w:tcW w:w="906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20播音2</w:t>
            </w:r>
          </w:p>
        </w:tc>
      </w:tr>
      <w:tr w:rsidR="0026591A" w:rsidRPr="000707D0" w:rsidTr="0026591A">
        <w:trPr>
          <w:trHeight w:val="624"/>
          <w:jc w:val="center"/>
        </w:trPr>
        <w:tc>
          <w:tcPr>
            <w:tcW w:w="1189" w:type="pct"/>
            <w:vAlign w:val="center"/>
          </w:tcPr>
          <w:p w:rsidR="0026591A" w:rsidRPr="000707D0" w:rsidRDefault="0026591A" w:rsidP="0026591A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0707D0">
              <w:rPr>
                <w:rFonts w:ascii="Times New Roman" w:eastAsia="宋体" w:hAnsi="Times New Roman"/>
                <w:b/>
                <w:szCs w:val="21"/>
              </w:rPr>
              <w:t>教</w:t>
            </w:r>
            <w:r w:rsidRPr="000707D0">
              <w:rPr>
                <w:rFonts w:ascii="Times New Roman" w:eastAsia="宋体" w:hAnsi="Times New Roman"/>
                <w:b/>
                <w:szCs w:val="21"/>
              </w:rPr>
              <w:t>1</w:t>
            </w:r>
            <w:r w:rsidRPr="000707D0">
              <w:rPr>
                <w:rFonts w:ascii="Times New Roman" w:eastAsia="宋体" w:hAnsi="Times New Roman"/>
                <w:b/>
                <w:szCs w:val="21"/>
              </w:rPr>
              <w:t>楼</w:t>
            </w:r>
            <w:r w:rsidRPr="000707D0">
              <w:rPr>
                <w:rFonts w:ascii="Times New Roman" w:eastAsia="宋体" w:hAnsi="Times New Roman"/>
                <w:b/>
                <w:szCs w:val="21"/>
              </w:rPr>
              <w:t>-115</w:t>
            </w:r>
          </w:p>
        </w:tc>
        <w:tc>
          <w:tcPr>
            <w:tcW w:w="1094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</w:t>
            </w:r>
            <w:proofErr w:type="gramStart"/>
            <w:r w:rsidRPr="0026591A">
              <w:rPr>
                <w:rFonts w:ascii="宋体" w:eastAsia="宋体" w:hAnsi="宋体"/>
              </w:rPr>
              <w:t>电编</w:t>
            </w:r>
            <w:proofErr w:type="gramEnd"/>
          </w:p>
        </w:tc>
        <w:tc>
          <w:tcPr>
            <w:tcW w:w="906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20播音1</w:t>
            </w:r>
          </w:p>
        </w:tc>
        <w:tc>
          <w:tcPr>
            <w:tcW w:w="906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</w:t>
            </w:r>
            <w:proofErr w:type="gramStart"/>
            <w:r w:rsidRPr="0026591A">
              <w:rPr>
                <w:rFonts w:ascii="宋体" w:eastAsia="宋体" w:hAnsi="宋体"/>
              </w:rPr>
              <w:t>网媒</w:t>
            </w:r>
            <w:proofErr w:type="gramEnd"/>
          </w:p>
        </w:tc>
      </w:tr>
      <w:tr w:rsidR="0026591A" w:rsidRPr="000707D0" w:rsidTr="0026591A">
        <w:trPr>
          <w:trHeight w:val="624"/>
          <w:jc w:val="center"/>
        </w:trPr>
        <w:tc>
          <w:tcPr>
            <w:tcW w:w="1189" w:type="pct"/>
            <w:vAlign w:val="center"/>
          </w:tcPr>
          <w:p w:rsidR="0026591A" w:rsidRPr="000707D0" w:rsidRDefault="0026591A" w:rsidP="0026591A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0707D0">
              <w:rPr>
                <w:rFonts w:ascii="Times New Roman" w:eastAsia="宋体" w:hAnsi="Times New Roman"/>
                <w:b/>
                <w:szCs w:val="21"/>
              </w:rPr>
              <w:t>教</w:t>
            </w:r>
            <w:r w:rsidRPr="000707D0">
              <w:rPr>
                <w:rFonts w:ascii="Times New Roman" w:eastAsia="宋体" w:hAnsi="Times New Roman"/>
                <w:b/>
                <w:szCs w:val="21"/>
              </w:rPr>
              <w:t>1</w:t>
            </w:r>
            <w:r w:rsidRPr="000707D0">
              <w:rPr>
                <w:rFonts w:ascii="Times New Roman" w:eastAsia="宋体" w:hAnsi="Times New Roman"/>
                <w:b/>
                <w:szCs w:val="21"/>
              </w:rPr>
              <w:t>楼</w:t>
            </w:r>
            <w:r w:rsidRPr="000707D0">
              <w:rPr>
                <w:rFonts w:ascii="Times New Roman" w:eastAsia="宋体" w:hAnsi="Times New Roman"/>
                <w:b/>
                <w:szCs w:val="21"/>
              </w:rPr>
              <w:t>-117</w:t>
            </w:r>
          </w:p>
        </w:tc>
        <w:tc>
          <w:tcPr>
            <w:tcW w:w="1094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20设计</w:t>
            </w:r>
          </w:p>
        </w:tc>
        <w:tc>
          <w:tcPr>
            <w:tcW w:w="906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20旅游</w:t>
            </w:r>
          </w:p>
        </w:tc>
        <w:tc>
          <w:tcPr>
            <w:tcW w:w="906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20国贸</w:t>
            </w:r>
          </w:p>
        </w:tc>
      </w:tr>
      <w:tr w:rsidR="0026591A" w:rsidRPr="000707D0" w:rsidTr="0026591A">
        <w:trPr>
          <w:trHeight w:val="624"/>
          <w:jc w:val="center"/>
        </w:trPr>
        <w:tc>
          <w:tcPr>
            <w:tcW w:w="1189" w:type="pct"/>
            <w:vAlign w:val="center"/>
          </w:tcPr>
          <w:p w:rsidR="0026591A" w:rsidRPr="000707D0" w:rsidRDefault="0026591A" w:rsidP="0026591A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0707D0">
              <w:rPr>
                <w:rFonts w:ascii="Times New Roman" w:eastAsia="宋体" w:hAnsi="Times New Roman"/>
                <w:b/>
                <w:szCs w:val="21"/>
              </w:rPr>
              <w:t>教</w:t>
            </w:r>
            <w:r w:rsidRPr="000707D0">
              <w:rPr>
                <w:rFonts w:ascii="Times New Roman" w:eastAsia="宋体" w:hAnsi="Times New Roman"/>
                <w:b/>
                <w:szCs w:val="21"/>
              </w:rPr>
              <w:t>1</w:t>
            </w:r>
            <w:r w:rsidRPr="000707D0">
              <w:rPr>
                <w:rFonts w:ascii="Times New Roman" w:eastAsia="宋体" w:hAnsi="Times New Roman"/>
                <w:b/>
                <w:szCs w:val="21"/>
              </w:rPr>
              <w:t>楼</w:t>
            </w:r>
            <w:r w:rsidRPr="000707D0">
              <w:rPr>
                <w:rFonts w:ascii="Times New Roman" w:eastAsia="宋体" w:hAnsi="Times New Roman"/>
                <w:b/>
                <w:szCs w:val="21"/>
              </w:rPr>
              <w:t>-130</w:t>
            </w:r>
          </w:p>
        </w:tc>
        <w:tc>
          <w:tcPr>
            <w:tcW w:w="1094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20英语2</w:t>
            </w:r>
          </w:p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 w:hint="eastAsia"/>
              </w:rPr>
              <w:t>补考（2</w:t>
            </w:r>
            <w:r w:rsidRPr="0026591A">
              <w:rPr>
                <w:rFonts w:ascii="宋体" w:eastAsia="宋体" w:hAnsi="宋体"/>
              </w:rPr>
              <w:t>1</w:t>
            </w:r>
            <w:r w:rsidRPr="0026591A">
              <w:rPr>
                <w:rFonts w:ascii="宋体" w:eastAsia="宋体" w:hAnsi="宋体" w:hint="eastAsia"/>
              </w:rPr>
              <w:t>人）</w:t>
            </w:r>
          </w:p>
        </w:tc>
        <w:tc>
          <w:tcPr>
            <w:tcW w:w="906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20金融2</w:t>
            </w:r>
          </w:p>
        </w:tc>
        <w:tc>
          <w:tcPr>
            <w:tcW w:w="906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20软件1</w:t>
            </w:r>
          </w:p>
        </w:tc>
        <w:tc>
          <w:tcPr>
            <w:tcW w:w="906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20汉语1</w:t>
            </w:r>
          </w:p>
        </w:tc>
      </w:tr>
      <w:tr w:rsidR="0026591A" w:rsidRPr="000707D0" w:rsidTr="0026591A">
        <w:trPr>
          <w:trHeight w:val="624"/>
          <w:jc w:val="center"/>
        </w:trPr>
        <w:tc>
          <w:tcPr>
            <w:tcW w:w="1189" w:type="pct"/>
            <w:vAlign w:val="center"/>
          </w:tcPr>
          <w:p w:rsidR="0026591A" w:rsidRPr="000707D0" w:rsidRDefault="0026591A" w:rsidP="0026591A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双创楼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3</w:t>
            </w:r>
            <w:r>
              <w:rPr>
                <w:rFonts w:ascii="Times New Roman" w:eastAsia="宋体" w:hAnsi="Times New Roman"/>
                <w:b/>
                <w:szCs w:val="21"/>
              </w:rPr>
              <w:t>15</w:t>
            </w:r>
          </w:p>
        </w:tc>
        <w:tc>
          <w:tcPr>
            <w:tcW w:w="1094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</w:t>
            </w:r>
            <w:proofErr w:type="gramStart"/>
            <w:r w:rsidRPr="0026591A">
              <w:rPr>
                <w:rFonts w:ascii="宋体" w:eastAsia="宋体" w:hAnsi="宋体"/>
              </w:rPr>
              <w:t>财管</w:t>
            </w:r>
            <w:proofErr w:type="gramEnd"/>
            <w:r w:rsidRPr="0026591A">
              <w:rPr>
                <w:rFonts w:ascii="宋体" w:eastAsia="宋体" w:hAnsi="宋体"/>
              </w:rPr>
              <w:t>3</w:t>
            </w:r>
          </w:p>
        </w:tc>
        <w:tc>
          <w:tcPr>
            <w:tcW w:w="906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20日语</w:t>
            </w:r>
          </w:p>
        </w:tc>
        <w:tc>
          <w:tcPr>
            <w:tcW w:w="906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20国教</w:t>
            </w:r>
          </w:p>
        </w:tc>
        <w:tc>
          <w:tcPr>
            <w:tcW w:w="906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20机制1</w:t>
            </w:r>
          </w:p>
        </w:tc>
      </w:tr>
      <w:tr w:rsidR="0026591A" w:rsidRPr="000707D0" w:rsidTr="0026591A">
        <w:trPr>
          <w:trHeight w:val="624"/>
          <w:jc w:val="center"/>
        </w:trPr>
        <w:tc>
          <w:tcPr>
            <w:tcW w:w="1189" w:type="pct"/>
            <w:vAlign w:val="center"/>
          </w:tcPr>
          <w:p w:rsidR="0026591A" w:rsidRPr="000707D0" w:rsidRDefault="0026591A" w:rsidP="0026591A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双创楼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3</w:t>
            </w:r>
            <w:r>
              <w:rPr>
                <w:rFonts w:ascii="Times New Roman" w:eastAsia="宋体" w:hAnsi="Times New Roman"/>
                <w:b/>
                <w:szCs w:val="21"/>
              </w:rPr>
              <w:t>18</w:t>
            </w:r>
          </w:p>
        </w:tc>
        <w:tc>
          <w:tcPr>
            <w:tcW w:w="1094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20电气</w:t>
            </w:r>
          </w:p>
        </w:tc>
        <w:tc>
          <w:tcPr>
            <w:tcW w:w="906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20自动</w:t>
            </w:r>
          </w:p>
        </w:tc>
        <w:tc>
          <w:tcPr>
            <w:tcW w:w="906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20汉语2</w:t>
            </w:r>
          </w:p>
        </w:tc>
        <w:tc>
          <w:tcPr>
            <w:tcW w:w="906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20会计2</w:t>
            </w:r>
          </w:p>
        </w:tc>
      </w:tr>
      <w:tr w:rsidR="0026591A" w:rsidRPr="000707D0" w:rsidTr="0026591A">
        <w:trPr>
          <w:trHeight w:val="624"/>
          <w:jc w:val="center"/>
        </w:trPr>
        <w:tc>
          <w:tcPr>
            <w:tcW w:w="1189" w:type="pct"/>
            <w:vAlign w:val="center"/>
          </w:tcPr>
          <w:p w:rsidR="0026591A" w:rsidRPr="000707D0" w:rsidRDefault="0026591A" w:rsidP="0026591A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双创楼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3</w:t>
            </w:r>
            <w:r>
              <w:rPr>
                <w:rFonts w:ascii="Times New Roman" w:eastAsia="宋体" w:hAnsi="Times New Roman"/>
                <w:b/>
                <w:szCs w:val="21"/>
              </w:rPr>
              <w:t>20</w:t>
            </w:r>
          </w:p>
        </w:tc>
        <w:tc>
          <w:tcPr>
            <w:tcW w:w="1094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</w:t>
            </w:r>
            <w:proofErr w:type="gramStart"/>
            <w:r w:rsidRPr="0026591A">
              <w:rPr>
                <w:rFonts w:ascii="宋体" w:eastAsia="宋体" w:hAnsi="宋体"/>
              </w:rPr>
              <w:t>智控</w:t>
            </w:r>
            <w:proofErr w:type="gramEnd"/>
            <w:r w:rsidRPr="0026591A">
              <w:rPr>
                <w:rFonts w:ascii="宋体" w:eastAsia="宋体" w:hAnsi="宋体"/>
              </w:rPr>
              <w:t>1</w:t>
            </w:r>
          </w:p>
        </w:tc>
        <w:tc>
          <w:tcPr>
            <w:tcW w:w="906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20测绘</w:t>
            </w:r>
          </w:p>
        </w:tc>
        <w:tc>
          <w:tcPr>
            <w:tcW w:w="906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20汉语3</w:t>
            </w:r>
          </w:p>
        </w:tc>
        <w:tc>
          <w:tcPr>
            <w:tcW w:w="906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20机制2</w:t>
            </w:r>
          </w:p>
        </w:tc>
      </w:tr>
      <w:tr w:rsidR="0026591A" w:rsidRPr="000707D0" w:rsidTr="0026591A">
        <w:trPr>
          <w:trHeight w:val="624"/>
          <w:jc w:val="center"/>
        </w:trPr>
        <w:tc>
          <w:tcPr>
            <w:tcW w:w="1189" w:type="pct"/>
            <w:vAlign w:val="center"/>
          </w:tcPr>
          <w:p w:rsidR="0026591A" w:rsidRPr="000707D0" w:rsidRDefault="0026591A" w:rsidP="0026591A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双创楼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3</w:t>
            </w:r>
            <w:r>
              <w:rPr>
                <w:rFonts w:ascii="Times New Roman" w:eastAsia="宋体" w:hAnsi="Times New Roman"/>
                <w:b/>
                <w:szCs w:val="21"/>
              </w:rPr>
              <w:t>25</w:t>
            </w:r>
          </w:p>
        </w:tc>
        <w:tc>
          <w:tcPr>
            <w:tcW w:w="1094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20通信</w:t>
            </w:r>
          </w:p>
        </w:tc>
        <w:tc>
          <w:tcPr>
            <w:tcW w:w="906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20电信</w:t>
            </w:r>
          </w:p>
        </w:tc>
        <w:tc>
          <w:tcPr>
            <w:tcW w:w="906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20互联</w:t>
            </w:r>
          </w:p>
        </w:tc>
        <w:tc>
          <w:tcPr>
            <w:tcW w:w="906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20软件2</w:t>
            </w:r>
          </w:p>
        </w:tc>
      </w:tr>
      <w:tr w:rsidR="0026591A" w:rsidRPr="000707D0" w:rsidTr="0026591A">
        <w:trPr>
          <w:trHeight w:val="624"/>
          <w:jc w:val="center"/>
        </w:trPr>
        <w:tc>
          <w:tcPr>
            <w:tcW w:w="1189" w:type="pct"/>
            <w:vAlign w:val="center"/>
          </w:tcPr>
          <w:p w:rsidR="0026591A" w:rsidRPr="000707D0" w:rsidRDefault="0026591A" w:rsidP="0026591A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双创楼</w:t>
            </w:r>
            <w:r>
              <w:rPr>
                <w:rFonts w:ascii="Times New Roman" w:eastAsia="宋体" w:hAnsi="Times New Roman"/>
                <w:b/>
                <w:szCs w:val="21"/>
              </w:rPr>
              <w:t>201</w:t>
            </w:r>
          </w:p>
        </w:tc>
        <w:tc>
          <w:tcPr>
            <w:tcW w:w="1094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20物流</w:t>
            </w:r>
          </w:p>
        </w:tc>
        <w:tc>
          <w:tcPr>
            <w:tcW w:w="906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20数据</w:t>
            </w:r>
          </w:p>
        </w:tc>
        <w:tc>
          <w:tcPr>
            <w:tcW w:w="906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20会计1</w:t>
            </w:r>
          </w:p>
        </w:tc>
        <w:tc>
          <w:tcPr>
            <w:tcW w:w="906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20软件3</w:t>
            </w:r>
          </w:p>
        </w:tc>
      </w:tr>
      <w:tr w:rsidR="0026591A" w:rsidRPr="000707D0" w:rsidTr="0026591A">
        <w:trPr>
          <w:trHeight w:val="624"/>
          <w:jc w:val="center"/>
        </w:trPr>
        <w:tc>
          <w:tcPr>
            <w:tcW w:w="1189" w:type="pct"/>
            <w:vAlign w:val="center"/>
          </w:tcPr>
          <w:p w:rsidR="0026591A" w:rsidRPr="000707D0" w:rsidRDefault="0026591A" w:rsidP="0026591A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双创楼</w:t>
            </w:r>
            <w:r>
              <w:rPr>
                <w:rFonts w:ascii="Times New Roman" w:eastAsia="宋体" w:hAnsi="Times New Roman"/>
                <w:b/>
                <w:szCs w:val="21"/>
              </w:rPr>
              <w:t>203</w:t>
            </w:r>
          </w:p>
        </w:tc>
        <w:tc>
          <w:tcPr>
            <w:tcW w:w="1094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20英语1</w:t>
            </w:r>
          </w:p>
        </w:tc>
        <w:tc>
          <w:tcPr>
            <w:tcW w:w="906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20金融1</w:t>
            </w:r>
          </w:p>
        </w:tc>
        <w:tc>
          <w:tcPr>
            <w:tcW w:w="906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20英语3</w:t>
            </w:r>
          </w:p>
        </w:tc>
        <w:tc>
          <w:tcPr>
            <w:tcW w:w="906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</w:t>
            </w:r>
            <w:proofErr w:type="gramStart"/>
            <w:r w:rsidRPr="0026591A">
              <w:rPr>
                <w:rFonts w:ascii="宋体" w:eastAsia="宋体" w:hAnsi="宋体"/>
              </w:rPr>
              <w:t>财管</w:t>
            </w:r>
            <w:proofErr w:type="gramEnd"/>
            <w:r w:rsidRPr="0026591A">
              <w:rPr>
                <w:rFonts w:ascii="宋体" w:eastAsia="宋体" w:hAnsi="宋体"/>
              </w:rPr>
              <w:t>2</w:t>
            </w:r>
          </w:p>
        </w:tc>
      </w:tr>
      <w:tr w:rsidR="0026591A" w:rsidRPr="000707D0" w:rsidTr="0026591A">
        <w:trPr>
          <w:trHeight w:val="624"/>
          <w:jc w:val="center"/>
        </w:trPr>
        <w:tc>
          <w:tcPr>
            <w:tcW w:w="1189" w:type="pct"/>
            <w:vAlign w:val="center"/>
          </w:tcPr>
          <w:p w:rsidR="0026591A" w:rsidRPr="000707D0" w:rsidRDefault="0026591A" w:rsidP="0026591A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双创楼</w:t>
            </w:r>
            <w:r>
              <w:rPr>
                <w:rFonts w:ascii="Times New Roman" w:eastAsia="宋体" w:hAnsi="Times New Roman"/>
                <w:b/>
                <w:szCs w:val="21"/>
              </w:rPr>
              <w:t>205</w:t>
            </w:r>
          </w:p>
        </w:tc>
        <w:tc>
          <w:tcPr>
            <w:tcW w:w="1094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20统计</w:t>
            </w:r>
          </w:p>
        </w:tc>
        <w:tc>
          <w:tcPr>
            <w:tcW w:w="906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20广告</w:t>
            </w:r>
          </w:p>
        </w:tc>
        <w:tc>
          <w:tcPr>
            <w:tcW w:w="906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20营销</w:t>
            </w:r>
          </w:p>
        </w:tc>
        <w:tc>
          <w:tcPr>
            <w:tcW w:w="906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</w:t>
            </w:r>
            <w:proofErr w:type="gramStart"/>
            <w:r w:rsidRPr="0026591A">
              <w:rPr>
                <w:rFonts w:ascii="宋体" w:eastAsia="宋体" w:hAnsi="宋体"/>
              </w:rPr>
              <w:t>智科</w:t>
            </w:r>
            <w:proofErr w:type="gramEnd"/>
          </w:p>
        </w:tc>
      </w:tr>
      <w:tr w:rsidR="0026591A" w:rsidRPr="000707D0" w:rsidTr="0026591A">
        <w:trPr>
          <w:trHeight w:val="624"/>
          <w:jc w:val="center"/>
        </w:trPr>
        <w:tc>
          <w:tcPr>
            <w:tcW w:w="1189" w:type="pct"/>
            <w:vAlign w:val="center"/>
          </w:tcPr>
          <w:p w:rsidR="0026591A" w:rsidRDefault="0026591A" w:rsidP="0026591A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双创楼</w:t>
            </w:r>
            <w:r>
              <w:rPr>
                <w:rFonts w:ascii="Times New Roman" w:eastAsia="宋体" w:hAnsi="Times New Roman"/>
                <w:b/>
                <w:szCs w:val="21"/>
              </w:rPr>
              <w:t>210</w:t>
            </w:r>
          </w:p>
        </w:tc>
        <w:tc>
          <w:tcPr>
            <w:tcW w:w="1094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</w:t>
            </w:r>
            <w:proofErr w:type="gramStart"/>
            <w:r w:rsidRPr="0026591A">
              <w:rPr>
                <w:rFonts w:ascii="宋体" w:eastAsia="宋体" w:hAnsi="宋体"/>
              </w:rPr>
              <w:t>物联</w:t>
            </w:r>
            <w:proofErr w:type="gramEnd"/>
          </w:p>
        </w:tc>
        <w:tc>
          <w:tcPr>
            <w:tcW w:w="906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</w:t>
            </w:r>
            <w:proofErr w:type="gramStart"/>
            <w:r w:rsidRPr="0026591A">
              <w:rPr>
                <w:rFonts w:ascii="宋体" w:eastAsia="宋体" w:hAnsi="宋体"/>
              </w:rPr>
              <w:t>财管</w:t>
            </w:r>
            <w:proofErr w:type="gramEnd"/>
            <w:r w:rsidRPr="0026591A">
              <w:rPr>
                <w:rFonts w:ascii="宋体" w:eastAsia="宋体" w:hAnsi="宋体"/>
              </w:rPr>
              <w:t>1</w:t>
            </w:r>
          </w:p>
        </w:tc>
        <w:tc>
          <w:tcPr>
            <w:tcW w:w="906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20经济</w:t>
            </w:r>
          </w:p>
        </w:tc>
        <w:tc>
          <w:tcPr>
            <w:tcW w:w="906" w:type="pct"/>
            <w:vAlign w:val="center"/>
          </w:tcPr>
          <w:p w:rsidR="0026591A" w:rsidRPr="0026591A" w:rsidRDefault="0026591A" w:rsidP="0026591A">
            <w:pPr>
              <w:jc w:val="center"/>
              <w:rPr>
                <w:rFonts w:ascii="宋体" w:eastAsia="宋体" w:hAnsi="宋体"/>
              </w:rPr>
            </w:pPr>
            <w:r w:rsidRPr="0026591A">
              <w:rPr>
                <w:rFonts w:ascii="宋体" w:eastAsia="宋体" w:hAnsi="宋体"/>
              </w:rPr>
              <w:t>20</w:t>
            </w:r>
            <w:proofErr w:type="gramStart"/>
            <w:r w:rsidRPr="0026591A">
              <w:rPr>
                <w:rFonts w:ascii="宋体" w:eastAsia="宋体" w:hAnsi="宋体"/>
              </w:rPr>
              <w:t>智控</w:t>
            </w:r>
            <w:proofErr w:type="gramEnd"/>
            <w:r w:rsidRPr="0026591A">
              <w:rPr>
                <w:rFonts w:ascii="宋体" w:eastAsia="宋体" w:hAnsi="宋体"/>
              </w:rPr>
              <w:t>2</w:t>
            </w:r>
          </w:p>
        </w:tc>
      </w:tr>
    </w:tbl>
    <w:p w:rsidR="000F0E18" w:rsidRPr="00457038" w:rsidRDefault="000F0E18" w:rsidP="00456E72">
      <w:pPr>
        <w:snapToGrid w:val="0"/>
        <w:spacing w:beforeLines="50" w:before="156" w:line="360" w:lineRule="auto"/>
        <w:rPr>
          <w:rFonts w:ascii="Times New Roman" w:eastAsia="宋体" w:hAnsi="Times New Roman"/>
          <w:sz w:val="24"/>
          <w:szCs w:val="24"/>
        </w:rPr>
      </w:pPr>
    </w:p>
    <w:sectPr w:rsidR="000F0E18" w:rsidRPr="00457038" w:rsidSect="00793BE3">
      <w:footerReference w:type="default" r:id="rId7"/>
      <w:pgSz w:w="11906" w:h="16838"/>
      <w:pgMar w:top="1134" w:right="1418" w:bottom="1440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BE0" w:rsidRDefault="00BC5BE0">
      <w:r>
        <w:separator/>
      </w:r>
    </w:p>
  </w:endnote>
  <w:endnote w:type="continuationSeparator" w:id="0">
    <w:p w:rsidR="00BC5BE0" w:rsidRDefault="00BC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646" w:rsidRDefault="00FE51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A59A2" w:rsidRPr="004A59A2">
      <w:rPr>
        <w:noProof/>
        <w:lang w:val="zh-CN"/>
      </w:rPr>
      <w:t>1</w:t>
    </w:r>
    <w:r>
      <w:fldChar w:fldCharType="end"/>
    </w:r>
  </w:p>
  <w:p w:rsidR="00DF5646" w:rsidRDefault="00BC5BE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BE0" w:rsidRDefault="00BC5BE0">
      <w:r>
        <w:separator/>
      </w:r>
    </w:p>
  </w:footnote>
  <w:footnote w:type="continuationSeparator" w:id="0">
    <w:p w:rsidR="00BC5BE0" w:rsidRDefault="00BC5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E6"/>
    <w:rsid w:val="00013F39"/>
    <w:rsid w:val="00023F6F"/>
    <w:rsid w:val="00075DC0"/>
    <w:rsid w:val="0008225C"/>
    <w:rsid w:val="00085B43"/>
    <w:rsid w:val="000A66D5"/>
    <w:rsid w:val="000C0444"/>
    <w:rsid w:val="000C627B"/>
    <w:rsid w:val="000F0E18"/>
    <w:rsid w:val="000F7DF2"/>
    <w:rsid w:val="001078AA"/>
    <w:rsid w:val="00113126"/>
    <w:rsid w:val="00136637"/>
    <w:rsid w:val="0014010D"/>
    <w:rsid w:val="00145028"/>
    <w:rsid w:val="00182AF0"/>
    <w:rsid w:val="001A28B9"/>
    <w:rsid w:val="001A3284"/>
    <w:rsid w:val="001D7B47"/>
    <w:rsid w:val="00216257"/>
    <w:rsid w:val="00223007"/>
    <w:rsid w:val="00227DE3"/>
    <w:rsid w:val="00231897"/>
    <w:rsid w:val="0026591A"/>
    <w:rsid w:val="00265BB5"/>
    <w:rsid w:val="002766F8"/>
    <w:rsid w:val="00283C22"/>
    <w:rsid w:val="0029055B"/>
    <w:rsid w:val="002A1C5C"/>
    <w:rsid w:val="002E2699"/>
    <w:rsid w:val="002E49B7"/>
    <w:rsid w:val="002F7BE6"/>
    <w:rsid w:val="00347449"/>
    <w:rsid w:val="003524D0"/>
    <w:rsid w:val="00386DE4"/>
    <w:rsid w:val="003A6FC8"/>
    <w:rsid w:val="003C262E"/>
    <w:rsid w:val="003C3A4F"/>
    <w:rsid w:val="003D0465"/>
    <w:rsid w:val="003E5352"/>
    <w:rsid w:val="004349D1"/>
    <w:rsid w:val="00456E72"/>
    <w:rsid w:val="00457038"/>
    <w:rsid w:val="0046103D"/>
    <w:rsid w:val="00461D26"/>
    <w:rsid w:val="00472FB4"/>
    <w:rsid w:val="004A59A2"/>
    <w:rsid w:val="004B1D06"/>
    <w:rsid w:val="004B374E"/>
    <w:rsid w:val="005014C3"/>
    <w:rsid w:val="0051035B"/>
    <w:rsid w:val="005261C3"/>
    <w:rsid w:val="005266C2"/>
    <w:rsid w:val="00526C0E"/>
    <w:rsid w:val="00560115"/>
    <w:rsid w:val="0059234F"/>
    <w:rsid w:val="005F16D0"/>
    <w:rsid w:val="006346C7"/>
    <w:rsid w:val="00646189"/>
    <w:rsid w:val="006C096B"/>
    <w:rsid w:val="006D10C4"/>
    <w:rsid w:val="006D4670"/>
    <w:rsid w:val="006D5E37"/>
    <w:rsid w:val="006E1FE7"/>
    <w:rsid w:val="006E3EE7"/>
    <w:rsid w:val="0070457F"/>
    <w:rsid w:val="00743DC7"/>
    <w:rsid w:val="0077070C"/>
    <w:rsid w:val="00785DF1"/>
    <w:rsid w:val="00793BE3"/>
    <w:rsid w:val="00797CAD"/>
    <w:rsid w:val="007B2972"/>
    <w:rsid w:val="007B6566"/>
    <w:rsid w:val="007B7D28"/>
    <w:rsid w:val="007C16DA"/>
    <w:rsid w:val="007E2E0F"/>
    <w:rsid w:val="007E46FD"/>
    <w:rsid w:val="007F1060"/>
    <w:rsid w:val="00841E79"/>
    <w:rsid w:val="00842123"/>
    <w:rsid w:val="00864DF1"/>
    <w:rsid w:val="008A54A7"/>
    <w:rsid w:val="008B17D5"/>
    <w:rsid w:val="008B6563"/>
    <w:rsid w:val="008F0CF9"/>
    <w:rsid w:val="00915B8F"/>
    <w:rsid w:val="00945DA0"/>
    <w:rsid w:val="00946EEA"/>
    <w:rsid w:val="009A19DD"/>
    <w:rsid w:val="009B0612"/>
    <w:rsid w:val="009B2802"/>
    <w:rsid w:val="009E0267"/>
    <w:rsid w:val="009E6F03"/>
    <w:rsid w:val="009F3215"/>
    <w:rsid w:val="00A0090B"/>
    <w:rsid w:val="00A14044"/>
    <w:rsid w:val="00A7059B"/>
    <w:rsid w:val="00A944E6"/>
    <w:rsid w:val="00AB0EEF"/>
    <w:rsid w:val="00AB1CFD"/>
    <w:rsid w:val="00AC4E8B"/>
    <w:rsid w:val="00AD12EA"/>
    <w:rsid w:val="00AF50A7"/>
    <w:rsid w:val="00B01B7A"/>
    <w:rsid w:val="00B064B4"/>
    <w:rsid w:val="00B34333"/>
    <w:rsid w:val="00B727AF"/>
    <w:rsid w:val="00B818AE"/>
    <w:rsid w:val="00BB16FB"/>
    <w:rsid w:val="00BC21A2"/>
    <w:rsid w:val="00BC5BE0"/>
    <w:rsid w:val="00BF5366"/>
    <w:rsid w:val="00BF7EC9"/>
    <w:rsid w:val="00C13001"/>
    <w:rsid w:val="00C50DD2"/>
    <w:rsid w:val="00C66267"/>
    <w:rsid w:val="00C83D2C"/>
    <w:rsid w:val="00C92CDF"/>
    <w:rsid w:val="00C9753A"/>
    <w:rsid w:val="00CA3628"/>
    <w:rsid w:val="00CA60C4"/>
    <w:rsid w:val="00CB5C1F"/>
    <w:rsid w:val="00CB72A9"/>
    <w:rsid w:val="00CC2F23"/>
    <w:rsid w:val="00CE2D4E"/>
    <w:rsid w:val="00CF2178"/>
    <w:rsid w:val="00CF6C57"/>
    <w:rsid w:val="00D07AC3"/>
    <w:rsid w:val="00D30598"/>
    <w:rsid w:val="00D3755C"/>
    <w:rsid w:val="00D4067F"/>
    <w:rsid w:val="00D6208F"/>
    <w:rsid w:val="00D7420D"/>
    <w:rsid w:val="00DA1D25"/>
    <w:rsid w:val="00DA4146"/>
    <w:rsid w:val="00DB267B"/>
    <w:rsid w:val="00DC1E81"/>
    <w:rsid w:val="00DD0DBB"/>
    <w:rsid w:val="00DD5D1C"/>
    <w:rsid w:val="00DE2D44"/>
    <w:rsid w:val="00E03B26"/>
    <w:rsid w:val="00E11216"/>
    <w:rsid w:val="00E11830"/>
    <w:rsid w:val="00E44C3B"/>
    <w:rsid w:val="00E54222"/>
    <w:rsid w:val="00E61D0D"/>
    <w:rsid w:val="00E82E9A"/>
    <w:rsid w:val="00EA2D61"/>
    <w:rsid w:val="00EA63E8"/>
    <w:rsid w:val="00EB3526"/>
    <w:rsid w:val="00EB4ADC"/>
    <w:rsid w:val="00EB71D6"/>
    <w:rsid w:val="00EC7D61"/>
    <w:rsid w:val="00EE1817"/>
    <w:rsid w:val="00F157A9"/>
    <w:rsid w:val="00F23F38"/>
    <w:rsid w:val="00F81856"/>
    <w:rsid w:val="00FA5B19"/>
    <w:rsid w:val="00FB0648"/>
    <w:rsid w:val="00FD631D"/>
    <w:rsid w:val="00FD6A50"/>
    <w:rsid w:val="00FE3448"/>
    <w:rsid w:val="00FE5129"/>
    <w:rsid w:val="00FE57E1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6AB0A"/>
  <w15:chartTrackingRefBased/>
  <w15:docId w15:val="{EDE2D43F-B657-4BDB-A323-07E12D4D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12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5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E5129"/>
    <w:rPr>
      <w:rFonts w:ascii="等线" w:eastAsia="等线" w:hAnsi="等线" w:cs="Times New Roman"/>
      <w:sz w:val="18"/>
      <w:szCs w:val="18"/>
    </w:rPr>
  </w:style>
  <w:style w:type="table" w:styleId="a5">
    <w:name w:val="Table Grid"/>
    <w:basedOn w:val="a1"/>
    <w:uiPriority w:val="39"/>
    <w:rsid w:val="00FE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1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61D26"/>
    <w:rPr>
      <w:rFonts w:ascii="等线" w:eastAsia="等线" w:hAnsi="等线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AF50A7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CF6C5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F6C57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D6860-577A-4655-8980-3513E16F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71</Words>
  <Characters>408</Characters>
  <Application>Microsoft Office Word</Application>
  <DocSecurity>0</DocSecurity>
  <Lines>3</Lines>
  <Paragraphs>1</Paragraphs>
  <ScaleCrop>false</ScaleCrop>
  <Company>JSNU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周辉</dc:creator>
  <cp:keywords/>
  <dc:description/>
  <cp:lastModifiedBy>周辉</cp:lastModifiedBy>
  <cp:revision>114</cp:revision>
  <cp:lastPrinted>2019-04-23T07:38:00Z</cp:lastPrinted>
  <dcterms:created xsi:type="dcterms:W3CDTF">2019-04-23T07:54:00Z</dcterms:created>
  <dcterms:modified xsi:type="dcterms:W3CDTF">2020-11-16T08:23:00Z</dcterms:modified>
</cp:coreProperties>
</file>