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53" w:rsidRDefault="00E60253" w:rsidP="00E60253">
      <w:pPr>
        <w:rPr>
          <w:rFonts w:eastAsia="方正小标宋简体" w:hint="eastAsia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附件</w:t>
      </w:r>
      <w:r>
        <w:rPr>
          <w:rFonts w:eastAsia="方正小标宋简体" w:hint="eastAsia"/>
          <w:sz w:val="52"/>
          <w:szCs w:val="52"/>
        </w:rPr>
        <w:t>4</w:t>
      </w:r>
    </w:p>
    <w:p w:rsidR="00E60253" w:rsidRDefault="00E60253" w:rsidP="00E60253">
      <w:pPr>
        <w:jc w:val="center"/>
        <w:rPr>
          <w:rFonts w:eastAsia="方正小标宋简体"/>
          <w:sz w:val="52"/>
          <w:szCs w:val="52"/>
        </w:rPr>
      </w:pPr>
      <w:bookmarkStart w:id="0" w:name="_GoBack"/>
      <w:r>
        <w:rPr>
          <w:rFonts w:eastAsia="方正小标宋简体" w:hint="eastAsia"/>
          <w:sz w:val="52"/>
          <w:szCs w:val="52"/>
        </w:rPr>
        <w:t>全国计算机等级考试报名系统</w:t>
      </w:r>
    </w:p>
    <w:p w:rsidR="00E60253" w:rsidRDefault="00E60253" w:rsidP="00E60253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考生使用说明书</w:t>
      </w:r>
    </w:p>
    <w:bookmarkEnd w:id="0"/>
    <w:p w:rsidR="00E60253" w:rsidRDefault="00E60253" w:rsidP="00E60253">
      <w:pPr>
        <w:spacing w:beforeLines="3100" w:before="9672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 w:rsidR="00E60253" w:rsidRDefault="00E60253" w:rsidP="00E60253">
      <w:pPr>
        <w:jc w:val="center"/>
        <w:rPr>
          <w:sz w:val="30"/>
          <w:szCs w:val="30"/>
        </w:rPr>
        <w:sectPr w:rsidR="00E60253" w:rsidSect="006D0123">
          <w:pgSz w:w="11906" w:h="16838"/>
          <w:pgMar w:top="1361" w:right="1797" w:bottom="1304" w:left="1797" w:header="851" w:footer="992" w:gutter="0"/>
          <w:cols w:space="425"/>
          <w:docGrid w:type="lines" w:linePitch="312"/>
        </w:sectPr>
      </w:pPr>
      <w:r>
        <w:rPr>
          <w:sz w:val="30"/>
          <w:szCs w:val="30"/>
        </w:rPr>
        <w:t>2016.05</w:t>
      </w:r>
    </w:p>
    <w:p w:rsidR="00E60253" w:rsidRDefault="00E60253" w:rsidP="00E60253">
      <w:pPr>
        <w:pStyle w:val="TOCHeading1"/>
        <w:spacing w:before="120"/>
        <w:ind w:firstLine="420"/>
        <w:jc w:val="center"/>
      </w:pPr>
      <w:r>
        <w:rPr>
          <w:rFonts w:hint="eastAsia"/>
          <w:lang w:val="zh-CN"/>
        </w:rPr>
        <w:lastRenderedPageBreak/>
        <w:t>目　录</w:t>
      </w:r>
    </w:p>
    <w:p w:rsidR="00E60253" w:rsidRDefault="00E60253" w:rsidP="00E60253">
      <w:pPr>
        <w:pStyle w:val="21"/>
        <w:tabs>
          <w:tab w:val="right" w:leader="dot" w:pos="8306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290" w:history="1">
        <w:r>
          <w:rPr>
            <w:rFonts w:hint="eastAsia"/>
          </w:rPr>
          <w:t>一</w:t>
        </w:r>
        <w:r>
          <w:rPr>
            <w:rFonts w:ascii="Cambria" w:hAnsi="Cambria" w:hint="eastAsia"/>
            <w:bCs/>
            <w:szCs w:val="32"/>
          </w:rPr>
          <w:t>、</w:t>
        </w:r>
        <w:r>
          <w:rPr>
            <w:rFonts w:ascii="Cambria" w:hAnsi="Cambria"/>
            <w:bCs/>
            <w:szCs w:val="32"/>
          </w:rPr>
          <w:t xml:space="preserve"> </w:t>
        </w:r>
        <w:r>
          <w:rPr>
            <w:rFonts w:hint="eastAsia"/>
          </w:rPr>
          <w:t>注册账号和登录</w:t>
        </w:r>
        <w:r>
          <w:tab/>
        </w:r>
        <w:r>
          <w:fldChar w:fldCharType="begin"/>
        </w:r>
        <w:r>
          <w:instrText xml:space="preserve"> PAGEREF _Toc11290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hyperlink>
    </w:p>
    <w:p w:rsidR="00E60253" w:rsidRDefault="00E60253" w:rsidP="00E60253">
      <w:pPr>
        <w:pStyle w:val="31"/>
        <w:tabs>
          <w:tab w:val="right" w:leader="dot" w:pos="8306"/>
        </w:tabs>
      </w:pPr>
      <w:hyperlink w:anchor="_Toc12577" w:history="1">
        <w:r>
          <w:t>1</w:t>
        </w:r>
        <w:r>
          <w:rPr>
            <w:rFonts w:ascii="Calibri" w:hAnsi="Calibri"/>
            <w:bCs/>
            <w:szCs w:val="24"/>
          </w:rPr>
          <w:t xml:space="preserve">. </w:t>
        </w:r>
        <w:r>
          <w:rPr>
            <w:rFonts w:hint="eastAsia"/>
            <w:szCs w:val="24"/>
          </w:rPr>
          <w:t>注册通行证</w:t>
        </w:r>
        <w:r>
          <w:tab/>
        </w:r>
        <w:r>
          <w:fldChar w:fldCharType="begin"/>
        </w:r>
        <w:r>
          <w:instrText xml:space="preserve"> PAGEREF _Toc12577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hyperlink>
    </w:p>
    <w:p w:rsidR="00E60253" w:rsidRDefault="00E60253" w:rsidP="00E60253">
      <w:pPr>
        <w:pStyle w:val="31"/>
        <w:tabs>
          <w:tab w:val="right" w:leader="dot" w:pos="8306"/>
        </w:tabs>
      </w:pPr>
      <w:hyperlink w:anchor="_Toc6953" w:history="1">
        <w:r>
          <w:t>2</w:t>
        </w:r>
        <w:r>
          <w:rPr>
            <w:rFonts w:ascii="Calibri" w:hAnsi="Calibri"/>
            <w:bCs/>
            <w:szCs w:val="24"/>
          </w:rPr>
          <w:t xml:space="preserve">. </w:t>
        </w:r>
        <w:r>
          <w:rPr>
            <w:rFonts w:hint="eastAsia"/>
            <w:szCs w:val="24"/>
          </w:rPr>
          <w:t>登录系统</w:t>
        </w:r>
        <w:r>
          <w:tab/>
        </w:r>
        <w:r>
          <w:fldChar w:fldCharType="begin"/>
        </w:r>
        <w:r>
          <w:instrText xml:space="preserve"> PAGEREF _Toc6953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hyperlink>
    </w:p>
    <w:p w:rsidR="00E60253" w:rsidRDefault="00E60253" w:rsidP="00E60253">
      <w:pPr>
        <w:pStyle w:val="31"/>
        <w:tabs>
          <w:tab w:val="right" w:leader="dot" w:pos="8306"/>
        </w:tabs>
      </w:pPr>
      <w:hyperlink w:anchor="_Toc23719" w:history="1">
        <w:r>
          <w:t>3</w:t>
        </w:r>
        <w:r>
          <w:rPr>
            <w:rFonts w:ascii="Calibri" w:hAnsi="Calibri"/>
            <w:bCs/>
            <w:szCs w:val="24"/>
          </w:rPr>
          <w:t xml:space="preserve">. </w:t>
        </w:r>
        <w:r>
          <w:rPr>
            <w:rFonts w:hint="eastAsia"/>
            <w:szCs w:val="24"/>
          </w:rPr>
          <w:t>欢迎界面介绍</w:t>
        </w:r>
        <w:r>
          <w:tab/>
        </w:r>
        <w:r>
          <w:fldChar w:fldCharType="begin"/>
        </w:r>
        <w:r>
          <w:instrText xml:space="preserve"> PAGEREF _Toc23719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hyperlink>
    </w:p>
    <w:p w:rsidR="00E60253" w:rsidRDefault="00E60253" w:rsidP="00E60253">
      <w:pPr>
        <w:pStyle w:val="21"/>
        <w:tabs>
          <w:tab w:val="right" w:leader="dot" w:pos="8306"/>
        </w:tabs>
      </w:pPr>
      <w:hyperlink w:anchor="_Toc6299" w:history="1">
        <w:r>
          <w:rPr>
            <w:rFonts w:hint="eastAsia"/>
          </w:rPr>
          <w:t>二</w:t>
        </w:r>
        <w:r>
          <w:rPr>
            <w:rFonts w:ascii="Cambria" w:hAnsi="Cambria" w:hint="eastAsia"/>
            <w:bCs/>
            <w:szCs w:val="32"/>
          </w:rPr>
          <w:t>、</w:t>
        </w:r>
        <w:r>
          <w:rPr>
            <w:rFonts w:ascii="Cambria" w:hAnsi="Cambria"/>
            <w:bCs/>
            <w:szCs w:val="32"/>
          </w:rPr>
          <w:t xml:space="preserve"> </w:t>
        </w:r>
        <w:r>
          <w:rPr>
            <w:rFonts w:hint="eastAsia"/>
          </w:rPr>
          <w:t>考试报名</w:t>
        </w:r>
        <w:r>
          <w:tab/>
        </w:r>
        <w:r>
          <w:fldChar w:fldCharType="begin"/>
        </w:r>
        <w:r>
          <w:instrText xml:space="preserve"> PAGEREF _Toc6299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hyperlink>
    </w:p>
    <w:p w:rsidR="00E60253" w:rsidRDefault="00E60253" w:rsidP="00E60253">
      <w:pPr>
        <w:pStyle w:val="31"/>
        <w:tabs>
          <w:tab w:val="right" w:leader="dot" w:pos="8306"/>
        </w:tabs>
      </w:pPr>
      <w:hyperlink w:anchor="_Toc9703" w:history="1">
        <w:r>
          <w:t>1</w:t>
        </w:r>
        <w:r>
          <w:rPr>
            <w:szCs w:val="24"/>
          </w:rPr>
          <w:t xml:space="preserve">. </w:t>
        </w:r>
        <w:r>
          <w:rPr>
            <w:rFonts w:hint="eastAsia"/>
            <w:szCs w:val="24"/>
          </w:rPr>
          <w:t>阅读报名协议</w:t>
        </w:r>
        <w:r>
          <w:tab/>
        </w:r>
        <w:r>
          <w:fldChar w:fldCharType="begin"/>
        </w:r>
        <w:r>
          <w:instrText xml:space="preserve"> PAGEREF _Toc9703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hyperlink>
    </w:p>
    <w:p w:rsidR="00E60253" w:rsidRDefault="00E60253" w:rsidP="00E60253">
      <w:pPr>
        <w:pStyle w:val="31"/>
        <w:tabs>
          <w:tab w:val="right" w:leader="dot" w:pos="8306"/>
        </w:tabs>
      </w:pPr>
      <w:hyperlink w:anchor="_Toc13119" w:history="1">
        <w:r>
          <w:t>2</w:t>
        </w:r>
        <w:r>
          <w:rPr>
            <w:szCs w:val="24"/>
          </w:rPr>
          <w:t xml:space="preserve">. </w:t>
        </w:r>
        <w:r>
          <w:rPr>
            <w:rFonts w:hint="eastAsia"/>
            <w:szCs w:val="24"/>
          </w:rPr>
          <w:t>填写基本信息</w:t>
        </w:r>
        <w:r>
          <w:tab/>
        </w:r>
        <w:r>
          <w:fldChar w:fldCharType="begin"/>
        </w:r>
        <w:r>
          <w:instrText xml:space="preserve"> PAGEREF _Toc13119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hyperlink>
    </w:p>
    <w:p w:rsidR="00E60253" w:rsidRDefault="00E60253" w:rsidP="00E60253">
      <w:pPr>
        <w:pStyle w:val="31"/>
        <w:tabs>
          <w:tab w:val="right" w:leader="dot" w:pos="8306"/>
        </w:tabs>
      </w:pPr>
      <w:hyperlink w:anchor="_Toc16753" w:history="1">
        <w:r>
          <w:t>3</w:t>
        </w:r>
        <w:r>
          <w:rPr>
            <w:szCs w:val="24"/>
          </w:rPr>
          <w:t xml:space="preserve">. </w:t>
        </w:r>
        <w:r>
          <w:rPr>
            <w:rFonts w:hint="eastAsia"/>
            <w:szCs w:val="24"/>
          </w:rPr>
          <w:t>报考科目</w:t>
        </w:r>
        <w:r>
          <w:tab/>
        </w:r>
        <w:r>
          <w:fldChar w:fldCharType="begin"/>
        </w:r>
        <w:r>
          <w:instrText xml:space="preserve"> PAGEREF _Toc16753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hyperlink>
    </w:p>
    <w:p w:rsidR="00E60253" w:rsidRDefault="00E60253" w:rsidP="00E60253">
      <w:pPr>
        <w:pStyle w:val="31"/>
        <w:tabs>
          <w:tab w:val="right" w:leader="dot" w:pos="8306"/>
        </w:tabs>
      </w:pPr>
      <w:hyperlink w:anchor="_Toc12892" w:history="1">
        <w:r>
          <w:t>4</w:t>
        </w:r>
        <w:r>
          <w:rPr>
            <w:szCs w:val="24"/>
          </w:rPr>
          <w:t xml:space="preserve">. </w:t>
        </w:r>
        <w:r>
          <w:rPr>
            <w:rFonts w:hint="eastAsia"/>
            <w:szCs w:val="24"/>
          </w:rPr>
          <w:t>上传照片</w:t>
        </w:r>
        <w:r>
          <w:tab/>
        </w:r>
        <w:r>
          <w:fldChar w:fldCharType="begin"/>
        </w:r>
        <w:r>
          <w:instrText xml:space="preserve"> PAGEREF _Toc12892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hyperlink>
    </w:p>
    <w:p w:rsidR="00E60253" w:rsidRDefault="00E60253" w:rsidP="00E60253">
      <w:pPr>
        <w:pStyle w:val="31"/>
        <w:tabs>
          <w:tab w:val="right" w:leader="dot" w:pos="8306"/>
        </w:tabs>
      </w:pPr>
      <w:hyperlink w:anchor="_Toc4738" w:history="1">
        <w:r>
          <w:t>5</w:t>
        </w:r>
        <w:r>
          <w:rPr>
            <w:szCs w:val="24"/>
          </w:rPr>
          <w:t xml:space="preserve">. </w:t>
        </w:r>
        <w:r>
          <w:rPr>
            <w:rFonts w:hint="eastAsia"/>
            <w:szCs w:val="24"/>
          </w:rPr>
          <w:t>申请信息审核</w:t>
        </w:r>
        <w:r>
          <w:tab/>
        </w:r>
        <w:r>
          <w:fldChar w:fldCharType="begin"/>
        </w:r>
        <w:r>
          <w:instrText xml:space="preserve"> PAGEREF _Toc4738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hyperlink>
    </w:p>
    <w:p w:rsidR="00E60253" w:rsidRDefault="00E60253" w:rsidP="00E60253">
      <w:pPr>
        <w:pStyle w:val="31"/>
        <w:tabs>
          <w:tab w:val="right" w:leader="dot" w:pos="8306"/>
        </w:tabs>
      </w:pPr>
      <w:hyperlink w:anchor="_Toc2312" w:history="1">
        <w:r>
          <w:t>6</w:t>
        </w:r>
        <w:r>
          <w:rPr>
            <w:szCs w:val="24"/>
          </w:rPr>
          <w:t xml:space="preserve">. </w:t>
        </w:r>
        <w:r>
          <w:rPr>
            <w:rFonts w:hint="eastAsia"/>
            <w:szCs w:val="24"/>
          </w:rPr>
          <w:t>网上支付</w:t>
        </w:r>
        <w:r>
          <w:tab/>
        </w:r>
        <w:r>
          <w:fldChar w:fldCharType="begin"/>
        </w:r>
        <w:r>
          <w:instrText xml:space="preserve"> PAGEREF _Toc2312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hyperlink>
    </w:p>
    <w:p w:rsidR="00E60253" w:rsidRDefault="00E60253" w:rsidP="00E60253">
      <w:pPr>
        <w:pStyle w:val="31"/>
        <w:tabs>
          <w:tab w:val="right" w:leader="dot" w:pos="8296"/>
        </w:tabs>
        <w:sectPr w:rsidR="00E60253">
          <w:headerReference w:type="default" r:id="rId5"/>
          <w:footerReference w:type="default" r:id="rId6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  <w:r>
        <w:fldChar w:fldCharType="end"/>
      </w:r>
    </w:p>
    <w:p w:rsidR="00E60253" w:rsidRDefault="00E60253" w:rsidP="00E60253">
      <w:pPr>
        <w:pStyle w:val="2"/>
        <w:numPr>
          <w:ilvl w:val="0"/>
          <w:numId w:val="1"/>
        </w:numPr>
        <w:spacing w:line="415" w:lineRule="auto"/>
      </w:pPr>
      <w:bookmarkStart w:id="1" w:name="_Toc11290"/>
      <w:r>
        <w:rPr>
          <w:rFonts w:hint="eastAsia"/>
        </w:rPr>
        <w:lastRenderedPageBreak/>
        <w:t>注册账号和登录</w:t>
      </w:r>
      <w:bookmarkEnd w:id="1"/>
    </w:p>
    <w:p w:rsidR="00E60253" w:rsidRDefault="00E60253" w:rsidP="00E60253">
      <w:pPr>
        <w:ind w:firstLine="480"/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4714875" cy="2724150"/>
            <wp:effectExtent l="0" t="0" r="952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pStyle w:val="ListParagraph1"/>
        <w:numPr>
          <w:ilvl w:val="0"/>
          <w:numId w:val="2"/>
        </w:numPr>
        <w:ind w:firstLineChars="0"/>
        <w:rPr>
          <w:szCs w:val="21"/>
        </w:rPr>
      </w:pPr>
      <w:bookmarkStart w:id="2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E60253" w:rsidRDefault="00E60253" w:rsidP="00E60253">
      <w:pPr>
        <w:pStyle w:val="ListParagraph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 w:rsidR="00E60253" w:rsidRDefault="00E60253" w:rsidP="00E60253">
      <w:pPr>
        <w:pStyle w:val="ListParagraph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 w:rsidR="00E60253" w:rsidRDefault="00E60253" w:rsidP="00E60253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12577"/>
      <w:r>
        <w:rPr>
          <w:rFonts w:hint="eastAsia"/>
          <w:b w:val="0"/>
          <w:sz w:val="24"/>
          <w:szCs w:val="24"/>
        </w:rPr>
        <w:t>注册通行证</w:t>
      </w:r>
      <w:bookmarkEnd w:id="3"/>
    </w:p>
    <w:p w:rsidR="00E60253" w:rsidRDefault="00E60253" w:rsidP="00E60253">
      <w:pPr>
        <w:spacing w:line="360" w:lineRule="auto"/>
        <w:jc w:val="left"/>
      </w:pPr>
      <w:r w:rsidRPr="00BF4C86">
        <w:rPr>
          <w:rFonts w:hint="eastAsia"/>
          <w:noProof/>
        </w:rPr>
        <w:drawing>
          <wp:inline distT="0" distB="0" distL="0" distR="0">
            <wp:extent cx="2571750" cy="2714625"/>
            <wp:effectExtent l="0" t="0" r="0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>转到</w:t>
      </w:r>
      <w:r>
        <w:rPr>
          <w:szCs w:val="20"/>
        </w:rPr>
        <w:sym w:font="Wingdings" w:char="F0E0"/>
      </w:r>
      <w:r>
        <w:t xml:space="preserve"> </w:t>
      </w:r>
      <w:r w:rsidRPr="00BF4C86">
        <w:rPr>
          <w:rFonts w:hint="eastAsia"/>
          <w:noProof/>
        </w:rPr>
        <w:drawing>
          <wp:inline distT="0" distB="0" distL="0" distR="0">
            <wp:extent cx="1981200" cy="2676525"/>
            <wp:effectExtent l="19050" t="19050" r="19050" b="285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76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E60253" w:rsidRDefault="00E60253" w:rsidP="00E60253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E60253" w:rsidRDefault="00E60253" w:rsidP="00E60253">
      <w:pPr>
        <w:pStyle w:val="NoSpacing1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在浏览器中打开</w:t>
      </w:r>
      <w:r>
        <w:rPr>
          <w:sz w:val="21"/>
          <w:szCs w:val="21"/>
        </w:rPr>
        <w:t xml:space="preserve"> </w:t>
      </w:r>
      <w:hyperlink r:id="rId10" w:history="1">
        <w:r>
          <w:rPr>
            <w:rStyle w:val="a4"/>
            <w:sz w:val="21"/>
            <w:szCs w:val="21"/>
          </w:rPr>
          <w:t>http://passport.etest.net.cn/login</w:t>
        </w:r>
      </w:hyperlink>
    </w:p>
    <w:p w:rsidR="00E60253" w:rsidRDefault="00E60253" w:rsidP="00E60253">
      <w:pPr>
        <w:ind w:firstLineChars="50" w:firstLine="105"/>
        <w:jc w:val="center"/>
      </w:pPr>
      <w:r w:rsidRPr="00BF4C86">
        <w:rPr>
          <w:rFonts w:hint="eastAsia"/>
          <w:noProof/>
        </w:rPr>
        <w:lastRenderedPageBreak/>
        <w:drawing>
          <wp:inline distT="0" distB="0" distL="0" distR="0">
            <wp:extent cx="4467225" cy="2314575"/>
            <wp:effectExtent l="0" t="0" r="9525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pStyle w:val="NoSpacing1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E60253" w:rsidRDefault="00E60253" w:rsidP="00E60253">
      <w:pPr>
        <w:ind w:firstLineChars="50" w:firstLine="105"/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4533900" cy="267652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E60253" w:rsidRDefault="00E60253" w:rsidP="00E60253">
      <w:pPr>
        <w:ind w:firstLineChars="50" w:firstLine="105"/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4638675" cy="2581275"/>
            <wp:effectExtent l="0" t="0" r="952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6953"/>
      <w:r>
        <w:rPr>
          <w:rFonts w:hint="eastAsia"/>
          <w:b w:val="0"/>
          <w:sz w:val="24"/>
          <w:szCs w:val="24"/>
        </w:rPr>
        <w:lastRenderedPageBreak/>
        <w:t>登录系统</w:t>
      </w:r>
      <w:bookmarkEnd w:id="4"/>
    </w:p>
    <w:p w:rsidR="00E60253" w:rsidRDefault="00E60253" w:rsidP="00E60253">
      <w:pPr>
        <w:pStyle w:val="ListParagraph1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</w:t>
      </w:r>
    </w:p>
    <w:p w:rsidR="00E60253" w:rsidRDefault="00E60253" w:rsidP="00E60253">
      <w:pPr>
        <w:pStyle w:val="ListParagraph1"/>
        <w:numPr>
          <w:ilvl w:val="0"/>
          <w:numId w:val="5"/>
        </w:numPr>
        <w:ind w:firstLineChars="0"/>
        <w:rPr>
          <w:rStyle w:val="Char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E60253" w:rsidRDefault="00E60253" w:rsidP="00E60253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5" w:name="_Toc23719"/>
      <w:bookmarkEnd w:id="2"/>
      <w:r>
        <w:rPr>
          <w:rFonts w:hint="eastAsia"/>
          <w:b w:val="0"/>
          <w:sz w:val="24"/>
          <w:szCs w:val="24"/>
        </w:rPr>
        <w:t>欢迎界面介绍</w:t>
      </w:r>
      <w:bookmarkEnd w:id="5"/>
    </w:p>
    <w:p w:rsidR="00E60253" w:rsidRDefault="00E60253" w:rsidP="00E60253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5276850" cy="286702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pStyle w:val="NoSpacing1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E60253" w:rsidRDefault="00E60253" w:rsidP="00E60253">
      <w:pPr>
        <w:pStyle w:val="NoSpacing1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E60253" w:rsidRDefault="00E60253" w:rsidP="00E60253">
      <w:pPr>
        <w:pStyle w:val="NoSpacing1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E60253" w:rsidRDefault="00E60253" w:rsidP="00E60253">
      <w:pPr>
        <w:pStyle w:val="2"/>
        <w:numPr>
          <w:ilvl w:val="0"/>
          <w:numId w:val="1"/>
        </w:numPr>
        <w:spacing w:line="415" w:lineRule="auto"/>
      </w:pPr>
      <w:bookmarkStart w:id="6" w:name="_Toc6299"/>
      <w:r>
        <w:rPr>
          <w:rFonts w:hint="eastAsia"/>
        </w:rPr>
        <w:t>考试报名</w:t>
      </w:r>
      <w:bookmarkEnd w:id="6"/>
    </w:p>
    <w:p w:rsidR="00E60253" w:rsidRDefault="00E60253" w:rsidP="00E60253">
      <w:pPr>
        <w:pStyle w:val="ListParagraph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7" w:name="_Toc9703"/>
      <w:r>
        <w:rPr>
          <w:rFonts w:hint="eastAsia"/>
          <w:sz w:val="24"/>
          <w:szCs w:val="24"/>
        </w:rPr>
        <w:t>阅读报名协议</w:t>
      </w:r>
      <w:bookmarkEnd w:id="7"/>
    </w:p>
    <w:p w:rsidR="00E60253" w:rsidRDefault="00E60253" w:rsidP="00E60253">
      <w:pPr>
        <w:pStyle w:val="ListParagraph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E60253" w:rsidRDefault="00E60253" w:rsidP="00E60253">
      <w:pPr>
        <w:jc w:val="center"/>
      </w:pPr>
      <w:r w:rsidRPr="00BF4C86">
        <w:rPr>
          <w:rFonts w:hint="eastAsia"/>
          <w:noProof/>
        </w:rPr>
        <w:lastRenderedPageBreak/>
        <w:drawing>
          <wp:inline distT="0" distB="0" distL="0" distR="0">
            <wp:extent cx="5248275" cy="330517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pStyle w:val="ListParagraph1"/>
        <w:ind w:left="360" w:firstLineChars="0" w:firstLine="0"/>
      </w:pPr>
    </w:p>
    <w:p w:rsidR="00E60253" w:rsidRDefault="00E60253" w:rsidP="00E60253">
      <w:pPr>
        <w:pStyle w:val="ListParagraph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8" w:name="_Toc13119"/>
      <w:r>
        <w:rPr>
          <w:rFonts w:hint="eastAsia"/>
          <w:sz w:val="24"/>
          <w:szCs w:val="24"/>
        </w:rPr>
        <w:t>填写基本信息</w:t>
      </w:r>
      <w:bookmarkEnd w:id="8"/>
    </w:p>
    <w:p w:rsidR="00E60253" w:rsidRDefault="00E60253" w:rsidP="00E60253">
      <w:pPr>
        <w:pStyle w:val="ListParagraph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E60253" w:rsidRDefault="00E60253" w:rsidP="00E60253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5229225" cy="4495800"/>
            <wp:effectExtent l="0" t="0" r="9525" b="0"/>
            <wp:docPr id="19" name="图片 19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pStyle w:val="ListParagraph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9" w:name="_Toc16753"/>
      <w:r>
        <w:rPr>
          <w:rFonts w:hint="eastAsia"/>
          <w:sz w:val="24"/>
          <w:szCs w:val="24"/>
        </w:rPr>
        <w:lastRenderedPageBreak/>
        <w:t>报考科目</w:t>
      </w:r>
      <w:bookmarkEnd w:id="9"/>
    </w:p>
    <w:p w:rsidR="00E60253" w:rsidRDefault="00E60253" w:rsidP="00E60253">
      <w:pPr>
        <w:pStyle w:val="ListParagraph1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E60253" w:rsidRDefault="00E60253" w:rsidP="00E60253">
      <w:pPr>
        <w:rPr>
          <w:rFonts w:ascii="宋体" w:cs="宋体"/>
          <w:kern w:val="0"/>
          <w:sz w:val="24"/>
        </w:rPr>
      </w:pPr>
      <w:r w:rsidRPr="00BF4C86">
        <w:rPr>
          <w:rFonts w:hint="eastAsia"/>
          <w:noProof/>
        </w:rPr>
        <w:drawing>
          <wp:inline distT="0" distB="0" distL="0" distR="0">
            <wp:extent cx="5248275" cy="451485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jc w:val="center"/>
      </w:pPr>
    </w:p>
    <w:p w:rsidR="00E60253" w:rsidRDefault="00E60253" w:rsidP="00E60253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 w:rsidR="00E60253" w:rsidRDefault="00E60253" w:rsidP="00E60253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E60253" w:rsidRDefault="00E60253" w:rsidP="00E60253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5248275" cy="107632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pStyle w:val="ListParagraph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0" w:name="_Toc12892"/>
      <w:r>
        <w:rPr>
          <w:rFonts w:hint="eastAsia"/>
          <w:sz w:val="24"/>
          <w:szCs w:val="24"/>
        </w:rPr>
        <w:t>上传照片</w:t>
      </w:r>
      <w:bookmarkEnd w:id="10"/>
    </w:p>
    <w:p w:rsidR="00E60253" w:rsidRDefault="00E60253" w:rsidP="00E60253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E60253" w:rsidRDefault="00E60253" w:rsidP="00E60253">
      <w:pPr>
        <w:jc w:val="center"/>
      </w:pPr>
      <w:r w:rsidRPr="00BF4C86">
        <w:rPr>
          <w:rFonts w:hint="eastAsia"/>
          <w:noProof/>
        </w:rPr>
        <w:lastRenderedPageBreak/>
        <w:drawing>
          <wp:inline distT="0" distB="0" distL="0" distR="0">
            <wp:extent cx="5219700" cy="1095375"/>
            <wp:effectExtent l="0" t="0" r="0" b="9525"/>
            <wp:docPr id="16" name="图片 16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jc w:val="center"/>
      </w:pPr>
    </w:p>
    <w:p w:rsidR="00E60253" w:rsidRDefault="00E60253" w:rsidP="00E60253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E60253" w:rsidRDefault="00E60253" w:rsidP="00E60253">
      <w:pPr>
        <w:pStyle w:val="NoSpacing1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E60253" w:rsidRDefault="00E60253" w:rsidP="00E60253">
      <w:pPr>
        <w:pStyle w:val="NoSpacing1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E60253" w:rsidRDefault="00E60253" w:rsidP="00E60253">
      <w:pPr>
        <w:pStyle w:val="NoSpacing1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E60253" w:rsidRDefault="00E60253" w:rsidP="00E60253">
      <w:pPr>
        <w:pStyle w:val="NoSpacing1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E60253" w:rsidRDefault="00E60253" w:rsidP="00E60253">
      <w:pPr>
        <w:pStyle w:val="NoSpacing1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E60253" w:rsidRDefault="00E60253" w:rsidP="00E60253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E60253" w:rsidRDefault="00E60253" w:rsidP="00E60253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5191125" cy="9144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E60253" w:rsidRDefault="00E60253" w:rsidP="00E60253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2209800" cy="24669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F4C86">
        <w:rPr>
          <w:rFonts w:hint="eastAsia"/>
          <w:noProof/>
        </w:rPr>
        <w:drawing>
          <wp:inline distT="0" distB="0" distL="0" distR="0">
            <wp:extent cx="2809875" cy="22764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/>
    <w:p w:rsidR="00E60253" w:rsidRDefault="00E60253" w:rsidP="00E60253">
      <w:pPr>
        <w:pStyle w:val="ListParagraph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1" w:name="_Toc4738"/>
      <w:r>
        <w:rPr>
          <w:rFonts w:hint="eastAsia"/>
          <w:sz w:val="24"/>
          <w:szCs w:val="24"/>
        </w:rPr>
        <w:t>申请信息审核</w:t>
      </w:r>
      <w:bookmarkEnd w:id="11"/>
    </w:p>
    <w:p w:rsidR="00E60253" w:rsidRDefault="00E60253" w:rsidP="00E60253">
      <w:pPr>
        <w:pStyle w:val="NoSpacing1"/>
        <w:ind w:firstLineChars="0" w:firstLine="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</w:t>
      </w:r>
      <w:r>
        <w:rPr>
          <w:rFonts w:hint="eastAsia"/>
          <w:sz w:val="21"/>
          <w:szCs w:val="21"/>
        </w:rPr>
        <w:t>如果考生报考的考点，开启了信息审核功能，当考生上传照片以及报考科目信息检查无误后，需要点击“申请信息审核”按钮。</w:t>
      </w:r>
    </w:p>
    <w:p w:rsidR="00E60253" w:rsidRDefault="00E60253" w:rsidP="00E60253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5219700" cy="11811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r>
        <w:rPr>
          <w:rFonts w:hint="eastAsia"/>
        </w:rPr>
        <w:t>点击“申请信息审核”按钮时，会出现提示信息；</w:t>
      </w:r>
    </w:p>
    <w:p w:rsidR="00E60253" w:rsidRDefault="00E60253" w:rsidP="00E60253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5200650" cy="15049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r>
        <w:rPr>
          <w:rFonts w:hint="eastAsia"/>
        </w:rPr>
        <w:t>点击“确定”后，审核状态会变成“待审核”状态；</w:t>
      </w:r>
    </w:p>
    <w:p w:rsidR="00E60253" w:rsidRDefault="00E60253" w:rsidP="00E60253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5200650" cy="11049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 w:rsidR="00E60253" w:rsidRDefault="00E60253" w:rsidP="00E60253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5267325" cy="11811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</w:t>
      </w:r>
      <w:r>
        <w:rPr>
          <w:sz w:val="21"/>
          <w:szCs w:val="21"/>
        </w:rPr>
        <w:t>24</w:t>
      </w:r>
      <w:r>
        <w:rPr>
          <w:rFonts w:hint="eastAsia"/>
          <w:sz w:val="21"/>
          <w:szCs w:val="21"/>
        </w:rPr>
        <w:t>小时内进行网上支付；</w:t>
      </w:r>
    </w:p>
    <w:p w:rsidR="00E60253" w:rsidRDefault="00E60253" w:rsidP="00E60253">
      <w:pPr>
        <w:jc w:val="center"/>
      </w:pPr>
      <w:r w:rsidRPr="00BF4C86">
        <w:rPr>
          <w:rFonts w:hint="eastAsia"/>
          <w:noProof/>
        </w:rPr>
        <w:drawing>
          <wp:inline distT="0" distB="0" distL="0" distR="0">
            <wp:extent cx="5219700" cy="11049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 w:rsidR="00E60253" w:rsidRDefault="00E60253" w:rsidP="00E60253">
      <w:pPr>
        <w:pStyle w:val="ListParagraph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2" w:name="_Toc2312"/>
      <w:r>
        <w:rPr>
          <w:rFonts w:hint="eastAsia"/>
          <w:sz w:val="24"/>
          <w:szCs w:val="24"/>
        </w:rPr>
        <w:lastRenderedPageBreak/>
        <w:t>网上支付</w:t>
      </w:r>
      <w:bookmarkEnd w:id="12"/>
    </w:p>
    <w:p w:rsidR="00E60253" w:rsidRDefault="00E60253" w:rsidP="00E60253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 w:rsidR="00E60253" w:rsidRDefault="00E60253" w:rsidP="00E60253">
      <w:r w:rsidRPr="00BF4C86">
        <w:rPr>
          <w:rFonts w:hint="eastAsia"/>
          <w:noProof/>
        </w:rPr>
        <w:drawing>
          <wp:inline distT="0" distB="0" distL="0" distR="0">
            <wp:extent cx="5200650" cy="7239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r>
        <w:t xml:space="preserve">    </w:t>
      </w:r>
      <w:r w:rsidRPr="00BF4C86">
        <w:rPr>
          <w:rFonts w:hint="eastAsia"/>
          <w:noProof/>
        </w:rPr>
        <w:drawing>
          <wp:inline distT="0" distB="0" distL="0" distR="0">
            <wp:extent cx="5257800" cy="14097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E60253" w:rsidRDefault="00E60253" w:rsidP="00E60253">
      <w:r w:rsidRPr="00BF4C86">
        <w:rPr>
          <w:rFonts w:hint="eastAsia"/>
          <w:noProof/>
        </w:rPr>
        <w:drawing>
          <wp:inline distT="0" distB="0" distL="0" distR="0">
            <wp:extent cx="5267325" cy="31813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pStyle w:val="NoSpacing1"/>
        <w:ind w:firstLine="480"/>
      </w:pPr>
      <w:r>
        <w:rPr>
          <w:rFonts w:hint="eastAsia"/>
        </w:rPr>
        <w:t>支付完成后，根据系统提示信息点击相关按钮。如果支付遇到问题，请重新</w:t>
      </w:r>
      <w:r>
        <w:t xml:space="preserve"> </w:t>
      </w:r>
      <w:r>
        <w:rPr>
          <w:rFonts w:hint="eastAsia"/>
        </w:rPr>
        <w:t>支付。</w:t>
      </w:r>
    </w:p>
    <w:p w:rsidR="00E60253" w:rsidRDefault="00E60253" w:rsidP="00E60253">
      <w:r w:rsidRPr="00BF4C86">
        <w:rPr>
          <w:rFonts w:hint="eastAsia"/>
          <w:noProof/>
        </w:rPr>
        <w:lastRenderedPageBreak/>
        <w:drawing>
          <wp:inline distT="0" distB="0" distL="0" distR="0">
            <wp:extent cx="5200650" cy="15906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E60253" w:rsidRDefault="00E60253" w:rsidP="00E60253">
      <w:r w:rsidRPr="00BF4C86">
        <w:rPr>
          <w:rFonts w:hint="eastAsia"/>
          <w:noProof/>
        </w:rPr>
        <w:drawing>
          <wp:inline distT="0" distB="0" distL="0" distR="0">
            <wp:extent cx="5248275" cy="16478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pStyle w:val="NoSpacing1"/>
        <w:ind w:firstLine="480"/>
      </w:pPr>
      <w:r>
        <w:rPr>
          <w:rFonts w:hint="eastAsia"/>
        </w:rPr>
        <w:t>根据系统提示信息点击相关按钮。</w:t>
      </w:r>
    </w:p>
    <w:p w:rsidR="00E60253" w:rsidRDefault="00E60253" w:rsidP="00E60253">
      <w:r w:rsidRPr="00BF4C86">
        <w:rPr>
          <w:rFonts w:hint="eastAsia"/>
          <w:noProof/>
        </w:rPr>
        <w:drawing>
          <wp:inline distT="0" distB="0" distL="0" distR="0">
            <wp:extent cx="5267325" cy="8572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pStyle w:val="ListParagraph1"/>
        <w:numPr>
          <w:ilvl w:val="0"/>
          <w:numId w:val="9"/>
        </w:numPr>
        <w:ind w:firstLineChars="0"/>
        <w:rPr>
          <w:vanish/>
        </w:rPr>
      </w:pPr>
    </w:p>
    <w:p w:rsidR="00E60253" w:rsidRDefault="00E60253" w:rsidP="00E60253">
      <w:pPr>
        <w:pStyle w:val="ListParagraph1"/>
        <w:numPr>
          <w:ilvl w:val="0"/>
          <w:numId w:val="9"/>
        </w:numPr>
        <w:ind w:firstLineChars="0"/>
        <w:rPr>
          <w:vanish/>
        </w:rPr>
      </w:pPr>
    </w:p>
    <w:p w:rsidR="00E60253" w:rsidRDefault="00E60253" w:rsidP="00E60253">
      <w:pPr>
        <w:pStyle w:val="ListParagraph1"/>
        <w:numPr>
          <w:ilvl w:val="0"/>
          <w:numId w:val="9"/>
        </w:numPr>
        <w:ind w:firstLineChars="0"/>
        <w:rPr>
          <w:vanish/>
        </w:rPr>
      </w:pPr>
    </w:p>
    <w:p w:rsidR="00E60253" w:rsidRDefault="00E60253" w:rsidP="00E60253">
      <w:pPr>
        <w:pStyle w:val="ListParagraph1"/>
        <w:numPr>
          <w:ilvl w:val="0"/>
          <w:numId w:val="9"/>
        </w:numPr>
        <w:ind w:firstLineChars="0"/>
        <w:rPr>
          <w:vanish/>
        </w:rPr>
      </w:pPr>
    </w:p>
    <w:p w:rsidR="00E60253" w:rsidRDefault="00E60253" w:rsidP="00E60253">
      <w:pPr>
        <w:pStyle w:val="ListParagraph1"/>
        <w:numPr>
          <w:ilvl w:val="0"/>
          <w:numId w:val="9"/>
        </w:numPr>
        <w:ind w:firstLineChars="0"/>
        <w:rPr>
          <w:vanish/>
        </w:rPr>
      </w:pPr>
    </w:p>
    <w:p w:rsidR="00E60253" w:rsidRDefault="00E60253" w:rsidP="00E60253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 w:rsidR="00E60253" w:rsidRDefault="00E60253" w:rsidP="00E60253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 w:rsidR="00E60253" w:rsidRDefault="00E60253" w:rsidP="00E60253">
      <w:pPr>
        <w:pStyle w:val="NoSpacing1"/>
        <w:ind w:firstLineChars="95" w:firstLine="199"/>
        <w:rPr>
          <w:sz w:val="21"/>
          <w:szCs w:val="21"/>
        </w:rPr>
      </w:pPr>
    </w:p>
    <w:p w:rsidR="00E60253" w:rsidRDefault="00E60253" w:rsidP="00E60253">
      <w:pPr>
        <w:jc w:val="center"/>
        <w:rPr>
          <w:szCs w:val="21"/>
        </w:rPr>
      </w:pPr>
      <w:r w:rsidRPr="00BF4C86">
        <w:rPr>
          <w:rFonts w:hint="eastAsia"/>
          <w:noProof/>
        </w:rPr>
        <w:drawing>
          <wp:inline distT="0" distB="0" distL="0" distR="0">
            <wp:extent cx="4857750" cy="857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3" w:rsidRDefault="00E60253" w:rsidP="00E60253">
      <w:pPr>
        <w:jc w:val="center"/>
        <w:rPr>
          <w:szCs w:val="21"/>
        </w:rPr>
      </w:pPr>
    </w:p>
    <w:p w:rsidR="00E60253" w:rsidRDefault="00E60253" w:rsidP="00E60253">
      <w:pPr>
        <w:pStyle w:val="NoSpacing1"/>
        <w:ind w:firstLine="42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到此，考生已完成全部报名流程。</w:t>
      </w:r>
    </w:p>
    <w:p w:rsidR="00E60253" w:rsidRPr="003F2D28" w:rsidRDefault="00E60253" w:rsidP="00E60253">
      <w:pPr>
        <w:pStyle w:val="a3"/>
        <w:spacing w:afterLines="50" w:after="156" w:line="600" w:lineRule="exact"/>
        <w:ind w:firstLineChars="0" w:firstLine="0"/>
        <w:jc w:val="center"/>
        <w:rPr>
          <w:rFonts w:hint="eastAsia"/>
        </w:rPr>
      </w:pPr>
    </w:p>
    <w:p w:rsidR="008F13FA" w:rsidRPr="00E60253" w:rsidRDefault="008F13FA"/>
    <w:sectPr w:rsidR="008F13FA" w:rsidRPr="00E60253" w:rsidSect="006A3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Z@R7B6F.tmp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A8" w:rsidRDefault="00E60253">
    <w:pPr>
      <w:pStyle w:val="a5"/>
      <w:ind w:firstLine="480"/>
      <w:jc w:val="center"/>
    </w:pPr>
    <w:r>
      <w:fldChar w:fldCharType="begin"/>
    </w:r>
    <w:r>
      <w:instrText>PAGE   \* MERGEFORMAT</w:instrText>
    </w:r>
    <w:r>
      <w:fldChar w:fldCharType="separate"/>
    </w:r>
    <w:r w:rsidRPr="00E60253">
      <w:rPr>
        <w:noProof/>
        <w:lang w:val="zh-CN"/>
      </w:rPr>
      <w:t>I</w:t>
    </w:r>
    <w:r>
      <w:fldChar w:fldCharType="end"/>
    </w:r>
  </w:p>
  <w:p w:rsidR="00BC0EA8" w:rsidRDefault="00E60253">
    <w:pPr>
      <w:pStyle w:val="a5"/>
      <w:ind w:firstLine="48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A8" w:rsidRDefault="00E60253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 w15:restartNumberingAfterBreak="0">
    <w:nsid w:val="0292518A"/>
    <w:multiLevelType w:val="multilevel"/>
    <w:tmpl w:val="0292518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cs="Times New Roman" w:hint="default"/>
        <w:color w:val="auto"/>
        <w:u w:val="none"/>
      </w:rPr>
    </w:lvl>
    <w:lvl w:ilvl="1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 w15:restartNumberingAfterBreak="0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4" w15:restartNumberingAfterBreak="0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7" w15:restartNumberingAfterBreak="0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15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2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1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520" w:hanging="420"/>
      </w:pPr>
      <w:rPr>
        <w:rFonts w:cs="Times New Roman"/>
      </w:rPr>
    </w:lvl>
  </w:abstractNum>
  <w:abstractNum w:abstractNumId="8" w15:restartNumberingAfterBreak="0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53"/>
    <w:rsid w:val="000778E8"/>
    <w:rsid w:val="0033483B"/>
    <w:rsid w:val="00426168"/>
    <w:rsid w:val="00747EB5"/>
    <w:rsid w:val="008F13FA"/>
    <w:rsid w:val="00D93164"/>
    <w:rsid w:val="00E6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C2AFF-292C-4C54-9B6D-33F25E54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02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E6025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E60253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E60253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E60253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List Paragraph"/>
    <w:basedOn w:val="a"/>
    <w:qFormat/>
    <w:rsid w:val="00E60253"/>
    <w:pPr>
      <w:ind w:firstLineChars="200" w:firstLine="420"/>
    </w:pPr>
    <w:rPr>
      <w:rFonts w:ascii="Calibri" w:hAnsi="Calibri"/>
      <w:szCs w:val="20"/>
    </w:rPr>
  </w:style>
  <w:style w:type="character" w:styleId="a4">
    <w:name w:val="Hyperlink"/>
    <w:rsid w:val="00E60253"/>
    <w:rPr>
      <w:color w:val="0000FF"/>
      <w:u w:val="single"/>
    </w:rPr>
  </w:style>
  <w:style w:type="paragraph" w:styleId="31">
    <w:name w:val="toc 3"/>
    <w:basedOn w:val="a"/>
    <w:next w:val="a"/>
    <w:rsid w:val="00E60253"/>
    <w:pPr>
      <w:ind w:leftChars="400" w:left="840"/>
      <w:jc w:val="left"/>
    </w:pPr>
    <w:rPr>
      <w:szCs w:val="22"/>
    </w:rPr>
  </w:style>
  <w:style w:type="paragraph" w:styleId="a5">
    <w:name w:val="footer"/>
    <w:basedOn w:val="a"/>
    <w:link w:val="a6"/>
    <w:rsid w:val="00E6025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rsid w:val="00E60253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rsid w:val="00E60253"/>
    <w:pP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页眉 字符"/>
    <w:basedOn w:val="a0"/>
    <w:link w:val="a7"/>
    <w:rsid w:val="00E60253"/>
    <w:rPr>
      <w:rFonts w:ascii="Calibri" w:eastAsia="宋体" w:hAnsi="Calibri" w:cs="Times New Roman"/>
      <w:sz w:val="18"/>
      <w:szCs w:val="18"/>
    </w:rPr>
  </w:style>
  <w:style w:type="paragraph" w:styleId="21">
    <w:name w:val="toc 2"/>
    <w:basedOn w:val="a"/>
    <w:next w:val="a"/>
    <w:rsid w:val="00E60253"/>
    <w:pPr>
      <w:ind w:leftChars="200" w:left="420"/>
      <w:jc w:val="left"/>
    </w:pPr>
    <w:rPr>
      <w:szCs w:val="22"/>
    </w:rPr>
  </w:style>
  <w:style w:type="paragraph" w:customStyle="1" w:styleId="ListParagraph1">
    <w:name w:val="List Paragraph1"/>
    <w:basedOn w:val="a"/>
    <w:rsid w:val="00E60253"/>
    <w:pPr>
      <w:ind w:firstLineChars="200" w:firstLine="420"/>
      <w:jc w:val="left"/>
    </w:pPr>
    <w:rPr>
      <w:szCs w:val="22"/>
    </w:rPr>
  </w:style>
  <w:style w:type="paragraph" w:customStyle="1" w:styleId="NoSpacing1">
    <w:name w:val="No Spacing1"/>
    <w:link w:val="Char"/>
    <w:rsid w:val="00E60253"/>
    <w:pPr>
      <w:spacing w:line="400" w:lineRule="exact"/>
      <w:ind w:firstLineChars="200" w:firstLine="200"/>
    </w:pPr>
    <w:rPr>
      <w:rFonts w:ascii="Times New Roman" w:eastAsia="宋体" w:hAnsi="Times New Roman" w:cs="Times New Roman"/>
      <w:kern w:val="0"/>
      <w:sz w:val="24"/>
    </w:rPr>
  </w:style>
  <w:style w:type="character" w:customStyle="1" w:styleId="Char">
    <w:name w:val="无间隔 Char"/>
    <w:link w:val="NoSpacing1"/>
    <w:locked/>
    <w:rsid w:val="00E60253"/>
    <w:rPr>
      <w:rFonts w:ascii="Times New Roman" w:eastAsia="宋体" w:hAnsi="Times New Roman" w:cs="Times New Roman"/>
      <w:kern w:val="0"/>
      <w:sz w:val="24"/>
    </w:rPr>
  </w:style>
  <w:style w:type="paragraph" w:customStyle="1" w:styleId="TOCHeading1">
    <w:name w:val="TOC Heading1"/>
    <w:basedOn w:val="1"/>
    <w:next w:val="a"/>
    <w:rsid w:val="00E60253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E6025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header" Target="header1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hyperlink" Target="http://passport.etest.net.cn/login" TargetMode="External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</Words>
  <Characters>2244</Characters>
  <Application>Microsoft Office Word</Application>
  <DocSecurity>0</DocSecurity>
  <Lines>18</Lines>
  <Paragraphs>5</Paragraphs>
  <ScaleCrop>false</ScaleCrop>
  <Company>微软中国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2017-12-22T02:01:00Z</dcterms:created>
  <dcterms:modified xsi:type="dcterms:W3CDTF">2017-12-22T02:02:00Z</dcterms:modified>
</cp:coreProperties>
</file>